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35DE0" w14:textId="77777777" w:rsidR="00E1652A" w:rsidRDefault="00E1652A">
      <w:pPr>
        <w:spacing w:after="0" w:line="240" w:lineRule="auto"/>
        <w:jc w:val="center"/>
      </w:pPr>
    </w:p>
    <w:tbl>
      <w:tblPr>
        <w:tblStyle w:val="afd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E1652A" w14:paraId="6221B67F" w14:textId="77777777">
        <w:tc>
          <w:tcPr>
            <w:tcW w:w="9918" w:type="dxa"/>
            <w:shd w:val="clear" w:color="auto" w:fill="A8D08D"/>
          </w:tcPr>
          <w:p w14:paraId="23753291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Modul Ajar </w:t>
            </w:r>
            <w:proofErr w:type="spellStart"/>
            <w:r>
              <w:rPr>
                <w:b/>
                <w:sz w:val="20"/>
                <w:szCs w:val="20"/>
              </w:rPr>
              <w:t>Tanggal</w:t>
            </w:r>
            <w:proofErr w:type="spellEnd"/>
            <w:r>
              <w:rPr>
                <w:b/>
                <w:sz w:val="20"/>
                <w:szCs w:val="20"/>
              </w:rPr>
              <w:t xml:space="preserve"> 19 -</w:t>
            </w:r>
            <w:proofErr w:type="gramStart"/>
            <w:r>
              <w:rPr>
                <w:b/>
                <w:sz w:val="20"/>
                <w:szCs w:val="20"/>
              </w:rPr>
              <w:t>30  Agustus</w:t>
            </w:r>
            <w:proofErr w:type="gramEnd"/>
            <w:r>
              <w:rPr>
                <w:b/>
                <w:sz w:val="20"/>
                <w:szCs w:val="20"/>
              </w:rPr>
              <w:t xml:space="preserve"> 2024</w:t>
            </w:r>
          </w:p>
        </w:tc>
      </w:tr>
    </w:tbl>
    <w:p w14:paraId="42630D77" w14:textId="77777777" w:rsidR="00E1652A" w:rsidRDefault="00E1652A">
      <w:pPr>
        <w:spacing w:after="0" w:line="240" w:lineRule="auto"/>
      </w:pPr>
    </w:p>
    <w:tbl>
      <w:tblPr>
        <w:tblStyle w:val="afe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842"/>
        <w:gridCol w:w="284"/>
        <w:gridCol w:w="2268"/>
        <w:gridCol w:w="3969"/>
      </w:tblGrid>
      <w:tr w:rsidR="00E1652A" w14:paraId="1F467A89" w14:textId="77777777">
        <w:trPr>
          <w:trHeight w:val="256"/>
        </w:trPr>
        <w:tc>
          <w:tcPr>
            <w:tcW w:w="1555" w:type="dxa"/>
            <w:vMerge w:val="restart"/>
            <w:tcBorders>
              <w:right w:val="single" w:sz="4" w:space="0" w:color="000000"/>
            </w:tcBorders>
            <w:vAlign w:val="center"/>
          </w:tcPr>
          <w:p w14:paraId="6D085436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Unit</w:t>
            </w:r>
          </w:p>
          <w:p w14:paraId="73938E7B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Kelas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DF00D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D7F2E2A" w14:textId="77777777" w:rsidR="00E1652A" w:rsidRDefault="00E1652A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ADC72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Nama Guru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Jumlah</w:t>
            </w:r>
            <w:proofErr w:type="spellEnd"/>
            <w:r>
              <w:rPr>
                <w:sz w:val="16"/>
                <w:szCs w:val="16"/>
              </w:rPr>
              <w:t xml:space="preserve"> JP</w:t>
            </w:r>
          </w:p>
        </w:tc>
        <w:tc>
          <w:tcPr>
            <w:tcW w:w="3969" w:type="dxa"/>
            <w:tcBorders>
              <w:left w:val="single" w:sz="4" w:space="0" w:color="000000"/>
            </w:tcBorders>
            <w:vAlign w:val="center"/>
          </w:tcPr>
          <w:p w14:paraId="4887DD6D" w14:textId="0EBCC4AA" w:rsidR="00E1652A" w:rsidRDefault="00E1652A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E1652A" w14:paraId="47511FB6" w14:textId="77777777">
        <w:trPr>
          <w:trHeight w:val="195"/>
        </w:trPr>
        <w:tc>
          <w:tcPr>
            <w:tcW w:w="1555" w:type="dxa"/>
            <w:vMerge/>
            <w:tcBorders>
              <w:right w:val="single" w:sz="4" w:space="0" w:color="000000"/>
            </w:tcBorders>
            <w:vAlign w:val="center"/>
          </w:tcPr>
          <w:p w14:paraId="6DD7AEBC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761C1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4DDB8A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C2058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  <w:vAlign w:val="center"/>
          </w:tcPr>
          <w:p w14:paraId="37A16FF7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JP</w:t>
            </w:r>
          </w:p>
        </w:tc>
      </w:tr>
      <w:tr w:rsidR="00E1652A" w14:paraId="144A4B83" w14:textId="77777777">
        <w:trPr>
          <w:trHeight w:val="371"/>
        </w:trPr>
        <w:tc>
          <w:tcPr>
            <w:tcW w:w="1555" w:type="dxa"/>
            <w:vMerge w:val="restart"/>
            <w:tcBorders>
              <w:right w:val="single" w:sz="4" w:space="0" w:color="000000"/>
            </w:tcBorders>
            <w:vAlign w:val="center"/>
          </w:tcPr>
          <w:p w14:paraId="0E3A76D1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Tanggal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73ECE067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Penyerahan</w:t>
            </w:r>
            <w:proofErr w:type="spellEnd"/>
            <w:r>
              <w:rPr>
                <w:sz w:val="16"/>
                <w:szCs w:val="16"/>
              </w:rPr>
              <w:t xml:space="preserve"> Modul Ajar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9BD43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Agustus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08E9845" w14:textId="77777777" w:rsidR="00E1652A" w:rsidRDefault="00E1652A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45C3E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Tanggal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Diperiksa</w:t>
            </w:r>
            <w:proofErr w:type="spellEnd"/>
            <w:r>
              <w:rPr>
                <w:sz w:val="16"/>
                <w:szCs w:val="16"/>
              </w:rPr>
              <w:t xml:space="preserve"> &amp; </w:t>
            </w:r>
            <w:proofErr w:type="spellStart"/>
            <w:r>
              <w:rPr>
                <w:sz w:val="16"/>
                <w:szCs w:val="16"/>
              </w:rPr>
              <w:t>Disetujui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969" w:type="dxa"/>
            <w:tcBorders>
              <w:left w:val="single" w:sz="4" w:space="0" w:color="000000"/>
            </w:tcBorders>
            <w:vAlign w:val="center"/>
          </w:tcPr>
          <w:p w14:paraId="300393CF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Kepala</w:t>
            </w:r>
            <w:proofErr w:type="spellEnd"/>
            <w:r>
              <w:rPr>
                <w:sz w:val="16"/>
                <w:szCs w:val="16"/>
              </w:rPr>
              <w:t xml:space="preserve"> Unit: Mas’ud, </w:t>
            </w:r>
            <w:proofErr w:type="spellStart"/>
            <w:r>
              <w:rPr>
                <w:sz w:val="16"/>
                <w:szCs w:val="16"/>
              </w:rPr>
              <w:t>M.Pd.I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  <w:tr w:rsidR="00E1652A" w14:paraId="38BAE78D" w14:textId="77777777">
        <w:trPr>
          <w:trHeight w:val="270"/>
        </w:trPr>
        <w:tc>
          <w:tcPr>
            <w:tcW w:w="1555" w:type="dxa"/>
            <w:vMerge/>
            <w:tcBorders>
              <w:right w:val="single" w:sz="4" w:space="0" w:color="000000"/>
            </w:tcBorders>
            <w:vAlign w:val="center"/>
          </w:tcPr>
          <w:p w14:paraId="013F95DE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51EBE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594899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2F86A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  <w:vAlign w:val="center"/>
          </w:tcPr>
          <w:p w14:paraId="7D40C462" w14:textId="77777777" w:rsidR="00E1652A" w:rsidRDefault="00000000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Waka/Waka Fase: </w:t>
            </w:r>
            <w:proofErr w:type="spellStart"/>
            <w:r>
              <w:rPr>
                <w:sz w:val="16"/>
                <w:szCs w:val="16"/>
              </w:rPr>
              <w:t>Ganelia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S.Si</w:t>
            </w:r>
            <w:proofErr w:type="spellEnd"/>
            <w:r>
              <w:rPr>
                <w:sz w:val="16"/>
                <w:szCs w:val="16"/>
              </w:rPr>
              <w:t xml:space="preserve">., </w:t>
            </w:r>
            <w:proofErr w:type="spellStart"/>
            <w:r>
              <w:rPr>
                <w:sz w:val="16"/>
                <w:szCs w:val="16"/>
              </w:rPr>
              <w:t>S.Pd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</w:tbl>
    <w:p w14:paraId="7551E11D" w14:textId="77777777" w:rsidR="00E1652A" w:rsidRDefault="00E1652A">
      <w:pPr>
        <w:spacing w:after="0" w:line="240" w:lineRule="auto"/>
      </w:pPr>
    </w:p>
    <w:tbl>
      <w:tblPr>
        <w:tblStyle w:val="aff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3828"/>
        <w:gridCol w:w="2693"/>
      </w:tblGrid>
      <w:tr w:rsidR="00E1652A" w14:paraId="71C4B2A6" w14:textId="77777777">
        <w:tc>
          <w:tcPr>
            <w:tcW w:w="9918" w:type="dxa"/>
            <w:gridSpan w:val="3"/>
            <w:shd w:val="clear" w:color="auto" w:fill="A8D08D"/>
          </w:tcPr>
          <w:p w14:paraId="61360E05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Ceklis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Key Project </w:t>
            </w:r>
            <w:r>
              <w:rPr>
                <w:b/>
                <w:sz w:val="20"/>
                <w:szCs w:val="20"/>
              </w:rPr>
              <w:t>2024-2025</w:t>
            </w:r>
          </w:p>
        </w:tc>
      </w:tr>
      <w:tr w:rsidR="00E1652A" w14:paraId="1342C98C" w14:textId="77777777">
        <w:tc>
          <w:tcPr>
            <w:tcW w:w="3397" w:type="dxa"/>
            <w:tcBorders>
              <w:bottom w:val="single" w:sz="4" w:space="0" w:color="000000"/>
            </w:tcBorders>
          </w:tcPr>
          <w:p w14:paraId="22068C88" w14:textId="77777777" w:rsidR="00E1652A" w:rsidRDefault="00000000">
            <w:pPr>
              <w:jc w:val="center"/>
              <w:rPr>
                <w:b/>
                <w:sz w:val="10"/>
                <w:szCs w:val="10"/>
              </w:rPr>
            </w:pPr>
            <w:proofErr w:type="spellStart"/>
            <w:r>
              <w:rPr>
                <w:b/>
                <w:sz w:val="10"/>
                <w:szCs w:val="10"/>
              </w:rPr>
              <w:t>Kesiswaan</w:t>
            </w:r>
            <w:proofErr w:type="spellEnd"/>
          </w:p>
        </w:tc>
        <w:tc>
          <w:tcPr>
            <w:tcW w:w="3828" w:type="dxa"/>
          </w:tcPr>
          <w:p w14:paraId="704A0B8E" w14:textId="77777777" w:rsidR="00E1652A" w:rsidRDefault="00000000">
            <w:pPr>
              <w:jc w:val="center"/>
              <w:rPr>
                <w:b/>
                <w:sz w:val="10"/>
                <w:szCs w:val="10"/>
              </w:rPr>
            </w:pPr>
            <w:proofErr w:type="spellStart"/>
            <w:r>
              <w:rPr>
                <w:b/>
                <w:sz w:val="10"/>
                <w:szCs w:val="10"/>
              </w:rPr>
              <w:t>Kurikulum</w:t>
            </w:r>
            <w:proofErr w:type="spellEnd"/>
          </w:p>
        </w:tc>
        <w:tc>
          <w:tcPr>
            <w:tcW w:w="2693" w:type="dxa"/>
          </w:tcPr>
          <w:p w14:paraId="63AA31BB" w14:textId="77777777" w:rsidR="00E1652A" w:rsidRDefault="00000000">
            <w:pPr>
              <w:jc w:val="center"/>
              <w:rPr>
                <w:b/>
                <w:sz w:val="10"/>
                <w:szCs w:val="10"/>
              </w:rPr>
            </w:pPr>
            <w:proofErr w:type="spellStart"/>
            <w:r>
              <w:rPr>
                <w:b/>
                <w:sz w:val="10"/>
                <w:szCs w:val="10"/>
              </w:rPr>
              <w:t>Litbang</w:t>
            </w:r>
            <w:proofErr w:type="spellEnd"/>
            <w:r>
              <w:rPr>
                <w:b/>
                <w:sz w:val="10"/>
                <w:szCs w:val="10"/>
              </w:rPr>
              <w:t xml:space="preserve"> </w:t>
            </w:r>
            <w:proofErr w:type="spellStart"/>
            <w:r>
              <w:rPr>
                <w:b/>
                <w:sz w:val="10"/>
                <w:szCs w:val="10"/>
              </w:rPr>
              <w:t>Pelatihan</w:t>
            </w:r>
            <w:proofErr w:type="spellEnd"/>
          </w:p>
        </w:tc>
      </w:tr>
      <w:tr w:rsidR="00E1652A" w14:paraId="2A4A140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3AC7F2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KPS 1 – </w:t>
            </w:r>
            <w:proofErr w:type="spellStart"/>
            <w:r>
              <w:rPr>
                <w:sz w:val="10"/>
                <w:szCs w:val="10"/>
              </w:rPr>
              <w:t>Karakter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Kepemimpinan</w:t>
            </w:r>
            <w:proofErr w:type="spellEnd"/>
            <w:r>
              <w:rPr>
                <w:sz w:val="10"/>
                <w:szCs w:val="10"/>
              </w:rPr>
              <w:t xml:space="preserve">, </w:t>
            </w:r>
            <w:proofErr w:type="spellStart"/>
            <w:r>
              <w:rPr>
                <w:sz w:val="10"/>
                <w:szCs w:val="10"/>
              </w:rPr>
              <w:t>Disiplin</w:t>
            </w:r>
            <w:proofErr w:type="spellEnd"/>
            <w:r>
              <w:rPr>
                <w:sz w:val="10"/>
                <w:szCs w:val="10"/>
              </w:rPr>
              <w:t xml:space="preserve">, </w:t>
            </w:r>
          </w:p>
        </w:tc>
        <w:tc>
          <w:tcPr>
            <w:tcW w:w="3828" w:type="dxa"/>
            <w:tcBorders>
              <w:left w:val="single" w:sz="4" w:space="0" w:color="000000"/>
            </w:tcBorders>
          </w:tcPr>
          <w:p w14:paraId="5E153859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KPK 2 – </w:t>
            </w:r>
            <w:proofErr w:type="spellStart"/>
            <w:r>
              <w:rPr>
                <w:sz w:val="10"/>
                <w:szCs w:val="10"/>
              </w:rPr>
              <w:t>Keterampian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Berbicara</w:t>
            </w:r>
            <w:proofErr w:type="spellEnd"/>
            <w:r>
              <w:rPr>
                <w:sz w:val="10"/>
                <w:szCs w:val="10"/>
              </w:rPr>
              <w:t xml:space="preserve"> Bahasa </w:t>
            </w:r>
            <w:proofErr w:type="spellStart"/>
            <w:r>
              <w:rPr>
                <w:sz w:val="10"/>
                <w:szCs w:val="10"/>
              </w:rPr>
              <w:t>Inggris</w:t>
            </w:r>
            <w:proofErr w:type="spellEnd"/>
          </w:p>
        </w:tc>
        <w:tc>
          <w:tcPr>
            <w:tcW w:w="2693" w:type="dxa"/>
          </w:tcPr>
          <w:p w14:paraId="6F1F9954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KLP 1 – 5 Mapel </w:t>
            </w:r>
            <w:proofErr w:type="spellStart"/>
            <w:r>
              <w:rPr>
                <w:sz w:val="10"/>
                <w:szCs w:val="10"/>
              </w:rPr>
              <w:t>Prioritas</w:t>
            </w:r>
            <w:proofErr w:type="spellEnd"/>
          </w:p>
        </w:tc>
      </w:tr>
      <w:tr w:rsidR="00E1652A" w14:paraId="66413F42" w14:textId="77777777">
        <w:tc>
          <w:tcPr>
            <w:tcW w:w="33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EFAC74" w14:textId="77777777" w:rsidR="00E1652A" w:rsidRDefault="00000000">
            <w:pPr>
              <w:rPr>
                <w:sz w:val="10"/>
                <w:szCs w:val="10"/>
              </w:rPr>
            </w:pPr>
            <w:proofErr w:type="spellStart"/>
            <w:r>
              <w:rPr>
                <w:sz w:val="10"/>
                <w:szCs w:val="10"/>
              </w:rPr>
              <w:t>Mandiri</w:t>
            </w:r>
            <w:proofErr w:type="spellEnd"/>
            <w:r>
              <w:rPr>
                <w:sz w:val="10"/>
                <w:szCs w:val="10"/>
              </w:rPr>
              <w:t xml:space="preserve">, </w:t>
            </w:r>
            <w:proofErr w:type="spellStart"/>
            <w:r>
              <w:rPr>
                <w:sz w:val="10"/>
                <w:szCs w:val="10"/>
              </w:rPr>
              <w:t>religiusm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tanggu</w:t>
            </w:r>
            <w:proofErr w:type="spellEnd"/>
            <w:r>
              <w:rPr>
                <w:sz w:val="10"/>
                <w:szCs w:val="10"/>
              </w:rPr>
              <w:t xml:space="preserve">, </w:t>
            </w:r>
            <w:proofErr w:type="spellStart"/>
            <w:r>
              <w:rPr>
                <w:sz w:val="10"/>
                <w:szCs w:val="10"/>
              </w:rPr>
              <w:t>tanggung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jawab</w:t>
            </w:r>
            <w:proofErr w:type="spellEnd"/>
            <w:r>
              <w:rPr>
                <w:sz w:val="10"/>
                <w:szCs w:val="10"/>
              </w:rPr>
              <w:t xml:space="preserve">, </w:t>
            </w:r>
          </w:p>
        </w:tc>
        <w:tc>
          <w:tcPr>
            <w:tcW w:w="3828" w:type="dxa"/>
            <w:tcBorders>
              <w:left w:val="single" w:sz="4" w:space="0" w:color="000000"/>
            </w:tcBorders>
          </w:tcPr>
          <w:p w14:paraId="63B7E2C3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KPK 3 – </w:t>
            </w:r>
            <w:proofErr w:type="spellStart"/>
            <w:r>
              <w:rPr>
                <w:sz w:val="10"/>
                <w:szCs w:val="10"/>
              </w:rPr>
              <w:t>Kompetensi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Literasi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Siswa</w:t>
            </w:r>
            <w:proofErr w:type="spellEnd"/>
            <w:r>
              <w:rPr>
                <w:sz w:val="10"/>
                <w:szCs w:val="10"/>
              </w:rPr>
              <w:t xml:space="preserve"> ✔</w:t>
            </w:r>
          </w:p>
        </w:tc>
        <w:tc>
          <w:tcPr>
            <w:tcW w:w="2693" w:type="dxa"/>
          </w:tcPr>
          <w:p w14:paraId="2083402A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KLP 6 – FLM Mapel </w:t>
            </w:r>
            <w:proofErr w:type="spellStart"/>
            <w:r>
              <w:rPr>
                <w:sz w:val="10"/>
                <w:szCs w:val="10"/>
              </w:rPr>
              <w:t>Prioritas</w:t>
            </w:r>
            <w:proofErr w:type="spellEnd"/>
          </w:p>
        </w:tc>
      </w:tr>
      <w:tr w:rsidR="00E1652A" w14:paraId="5FBC0DC3" w14:textId="77777777"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A310" w14:textId="77777777" w:rsidR="00E1652A" w:rsidRDefault="00000000">
            <w:pPr>
              <w:rPr>
                <w:sz w:val="10"/>
                <w:szCs w:val="10"/>
              </w:rPr>
            </w:pPr>
            <w:proofErr w:type="spellStart"/>
            <w:r>
              <w:rPr>
                <w:sz w:val="10"/>
                <w:szCs w:val="10"/>
              </w:rPr>
              <w:t>Bebas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perundungan</w:t>
            </w:r>
            <w:proofErr w:type="spellEnd"/>
          </w:p>
        </w:tc>
        <w:tc>
          <w:tcPr>
            <w:tcW w:w="3828" w:type="dxa"/>
            <w:tcBorders>
              <w:left w:val="single" w:sz="4" w:space="0" w:color="000000"/>
            </w:tcBorders>
          </w:tcPr>
          <w:p w14:paraId="48907FB8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KPK 4 – </w:t>
            </w:r>
            <w:proofErr w:type="spellStart"/>
            <w:r>
              <w:rPr>
                <w:sz w:val="10"/>
                <w:szCs w:val="10"/>
              </w:rPr>
              <w:t>Kompetensi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Numerasi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Siswa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2693" w:type="dxa"/>
          </w:tcPr>
          <w:p w14:paraId="6A8086B0" w14:textId="77777777" w:rsidR="00E1652A" w:rsidRDefault="00E1652A">
            <w:pPr>
              <w:rPr>
                <w:sz w:val="10"/>
                <w:szCs w:val="10"/>
              </w:rPr>
            </w:pPr>
          </w:p>
        </w:tc>
      </w:tr>
      <w:tr w:rsidR="00E1652A" w14:paraId="07E82152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68ED65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KPS 2 – </w:t>
            </w:r>
            <w:proofErr w:type="spellStart"/>
            <w:r>
              <w:rPr>
                <w:sz w:val="10"/>
                <w:szCs w:val="10"/>
              </w:rPr>
              <w:t>Keterampilan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berkomunikasi</w:t>
            </w:r>
            <w:proofErr w:type="spellEnd"/>
            <w:r>
              <w:rPr>
                <w:sz w:val="10"/>
                <w:szCs w:val="10"/>
              </w:rPr>
              <w:t xml:space="preserve">, </w:t>
            </w:r>
          </w:p>
        </w:tc>
        <w:tc>
          <w:tcPr>
            <w:tcW w:w="3828" w:type="dxa"/>
            <w:tcBorders>
              <w:left w:val="single" w:sz="4" w:space="0" w:color="000000"/>
            </w:tcBorders>
          </w:tcPr>
          <w:p w14:paraId="706829AF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KPK 5 – </w:t>
            </w:r>
            <w:proofErr w:type="spellStart"/>
            <w:r>
              <w:rPr>
                <w:sz w:val="10"/>
                <w:szCs w:val="10"/>
              </w:rPr>
              <w:t>Kompetensi</w:t>
            </w:r>
            <w:proofErr w:type="spellEnd"/>
            <w:r>
              <w:rPr>
                <w:sz w:val="10"/>
                <w:szCs w:val="10"/>
              </w:rPr>
              <w:t xml:space="preserve"> Al Qur’an dan PAI-</w:t>
            </w:r>
            <w:proofErr w:type="spellStart"/>
            <w:r>
              <w:rPr>
                <w:sz w:val="10"/>
                <w:szCs w:val="10"/>
              </w:rPr>
              <w:t>B.Arab</w:t>
            </w:r>
            <w:proofErr w:type="spellEnd"/>
          </w:p>
        </w:tc>
        <w:tc>
          <w:tcPr>
            <w:tcW w:w="2693" w:type="dxa"/>
          </w:tcPr>
          <w:p w14:paraId="6714114A" w14:textId="77777777" w:rsidR="00E1652A" w:rsidRDefault="00E1652A">
            <w:pPr>
              <w:rPr>
                <w:sz w:val="10"/>
                <w:szCs w:val="10"/>
              </w:rPr>
            </w:pPr>
          </w:p>
        </w:tc>
      </w:tr>
      <w:tr w:rsidR="00E1652A" w14:paraId="22954351" w14:textId="77777777">
        <w:trPr>
          <w:trHeight w:val="195"/>
        </w:trPr>
        <w:tc>
          <w:tcPr>
            <w:tcW w:w="33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530DAB" w14:textId="77777777" w:rsidR="00E1652A" w:rsidRDefault="00000000">
            <w:pPr>
              <w:rPr>
                <w:sz w:val="10"/>
                <w:szCs w:val="10"/>
              </w:rPr>
            </w:pPr>
            <w:proofErr w:type="spellStart"/>
            <w:r>
              <w:rPr>
                <w:sz w:val="10"/>
                <w:szCs w:val="10"/>
              </w:rPr>
              <w:t>berkolaborasi</w:t>
            </w:r>
            <w:proofErr w:type="spellEnd"/>
            <w:r>
              <w:rPr>
                <w:sz w:val="10"/>
                <w:szCs w:val="10"/>
              </w:rPr>
              <w:t xml:space="preserve">, </w:t>
            </w:r>
            <w:proofErr w:type="spellStart"/>
            <w:r>
              <w:rPr>
                <w:sz w:val="10"/>
                <w:szCs w:val="10"/>
              </w:rPr>
              <w:t>berpikir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kritis</w:t>
            </w:r>
            <w:proofErr w:type="spellEnd"/>
            <w:r>
              <w:rPr>
                <w:sz w:val="10"/>
                <w:szCs w:val="10"/>
              </w:rPr>
              <w:t xml:space="preserve"> dan </w:t>
            </w:r>
          </w:p>
        </w:tc>
        <w:tc>
          <w:tcPr>
            <w:tcW w:w="3828" w:type="dxa"/>
            <w:tcBorders>
              <w:left w:val="single" w:sz="4" w:space="0" w:color="000000"/>
            </w:tcBorders>
          </w:tcPr>
          <w:p w14:paraId="604052E1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KPK 6 – </w:t>
            </w:r>
            <w:proofErr w:type="spellStart"/>
            <w:r>
              <w:rPr>
                <w:sz w:val="10"/>
                <w:szCs w:val="10"/>
              </w:rPr>
              <w:t>Asesmen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Pembelajaran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Literasi</w:t>
            </w:r>
            <w:proofErr w:type="spellEnd"/>
            <w:r>
              <w:rPr>
                <w:sz w:val="10"/>
                <w:szCs w:val="10"/>
              </w:rPr>
              <w:t xml:space="preserve">, </w:t>
            </w:r>
            <w:proofErr w:type="spellStart"/>
            <w:r>
              <w:rPr>
                <w:sz w:val="10"/>
                <w:szCs w:val="10"/>
              </w:rPr>
              <w:t>Numerasi</w:t>
            </w:r>
            <w:proofErr w:type="spellEnd"/>
            <w:r>
              <w:rPr>
                <w:sz w:val="10"/>
                <w:szCs w:val="10"/>
              </w:rPr>
              <w:t>, BK</w:t>
            </w:r>
          </w:p>
        </w:tc>
        <w:tc>
          <w:tcPr>
            <w:tcW w:w="2693" w:type="dxa"/>
          </w:tcPr>
          <w:p w14:paraId="1EB86206" w14:textId="77777777" w:rsidR="00E1652A" w:rsidRDefault="00E1652A">
            <w:pPr>
              <w:rPr>
                <w:sz w:val="10"/>
                <w:szCs w:val="10"/>
              </w:rPr>
            </w:pPr>
          </w:p>
        </w:tc>
      </w:tr>
      <w:tr w:rsidR="00E1652A" w14:paraId="563BE70C" w14:textId="77777777">
        <w:tc>
          <w:tcPr>
            <w:tcW w:w="33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444AAC" w14:textId="77777777" w:rsidR="00E1652A" w:rsidRDefault="00000000">
            <w:pPr>
              <w:rPr>
                <w:sz w:val="10"/>
                <w:szCs w:val="10"/>
              </w:rPr>
            </w:pPr>
            <w:proofErr w:type="spellStart"/>
            <w:r>
              <w:rPr>
                <w:sz w:val="10"/>
                <w:szCs w:val="10"/>
              </w:rPr>
              <w:t>pemecahan</w:t>
            </w:r>
            <w:proofErr w:type="spellEnd"/>
            <w:r>
              <w:rPr>
                <w:sz w:val="10"/>
                <w:szCs w:val="10"/>
              </w:rPr>
              <w:t xml:space="preserve"> </w:t>
            </w:r>
            <w:proofErr w:type="spellStart"/>
            <w:r>
              <w:rPr>
                <w:sz w:val="10"/>
                <w:szCs w:val="10"/>
              </w:rPr>
              <w:t>masalah</w:t>
            </w:r>
            <w:proofErr w:type="spellEnd"/>
            <w:r>
              <w:rPr>
                <w:sz w:val="10"/>
                <w:szCs w:val="10"/>
              </w:rPr>
              <w:t xml:space="preserve">, </w:t>
            </w:r>
            <w:proofErr w:type="spellStart"/>
            <w:r>
              <w:rPr>
                <w:sz w:val="10"/>
                <w:szCs w:val="10"/>
              </w:rPr>
              <w:t>kreativitas</w:t>
            </w:r>
            <w:proofErr w:type="spellEnd"/>
            <w:r>
              <w:rPr>
                <w:sz w:val="10"/>
                <w:szCs w:val="10"/>
              </w:rPr>
              <w:t xml:space="preserve"> dan </w:t>
            </w:r>
            <w:proofErr w:type="spellStart"/>
            <w:r>
              <w:rPr>
                <w:sz w:val="10"/>
                <w:szCs w:val="10"/>
              </w:rPr>
              <w:t>inovasi</w:t>
            </w:r>
            <w:proofErr w:type="spellEnd"/>
            <w:r>
              <w:rPr>
                <w:sz w:val="10"/>
                <w:szCs w:val="10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</w:tcBorders>
          </w:tcPr>
          <w:p w14:paraId="7DF196ED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KPK 7 – Program P5 </w:t>
            </w:r>
          </w:p>
        </w:tc>
        <w:tc>
          <w:tcPr>
            <w:tcW w:w="2693" w:type="dxa"/>
          </w:tcPr>
          <w:p w14:paraId="3837F843" w14:textId="77777777" w:rsidR="00E1652A" w:rsidRDefault="00E1652A">
            <w:pPr>
              <w:rPr>
                <w:sz w:val="10"/>
                <w:szCs w:val="10"/>
              </w:rPr>
            </w:pPr>
          </w:p>
        </w:tc>
      </w:tr>
      <w:tr w:rsidR="00E1652A" w14:paraId="49567432" w14:textId="77777777"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A6DA" w14:textId="77777777" w:rsidR="00E1652A" w:rsidRDefault="00E1652A">
            <w:pPr>
              <w:rPr>
                <w:sz w:val="10"/>
                <w:szCs w:val="10"/>
              </w:rPr>
            </w:pPr>
          </w:p>
        </w:tc>
        <w:tc>
          <w:tcPr>
            <w:tcW w:w="3828" w:type="dxa"/>
            <w:tcBorders>
              <w:left w:val="single" w:sz="4" w:space="0" w:color="000000"/>
            </w:tcBorders>
          </w:tcPr>
          <w:p w14:paraId="66DCDDD2" w14:textId="77777777" w:rsidR="00E1652A" w:rsidRDefault="00000000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KPK 8 – </w:t>
            </w:r>
            <w:proofErr w:type="spellStart"/>
            <w:r>
              <w:rPr>
                <w:sz w:val="10"/>
                <w:szCs w:val="10"/>
              </w:rPr>
              <w:t>Pembelajaran</w:t>
            </w:r>
            <w:proofErr w:type="spellEnd"/>
            <w:r>
              <w:rPr>
                <w:sz w:val="10"/>
                <w:szCs w:val="10"/>
              </w:rPr>
              <w:t xml:space="preserve"> Digital IPA dan </w:t>
            </w:r>
            <w:proofErr w:type="spellStart"/>
            <w:r>
              <w:rPr>
                <w:sz w:val="10"/>
                <w:szCs w:val="10"/>
              </w:rPr>
              <w:t>Matematika</w:t>
            </w:r>
            <w:proofErr w:type="spellEnd"/>
          </w:p>
        </w:tc>
        <w:tc>
          <w:tcPr>
            <w:tcW w:w="2693" w:type="dxa"/>
          </w:tcPr>
          <w:p w14:paraId="4236BF52" w14:textId="77777777" w:rsidR="00E1652A" w:rsidRDefault="00E1652A">
            <w:pPr>
              <w:rPr>
                <w:sz w:val="10"/>
                <w:szCs w:val="10"/>
              </w:rPr>
            </w:pPr>
          </w:p>
        </w:tc>
      </w:tr>
    </w:tbl>
    <w:p w14:paraId="14B47FFA" w14:textId="77777777" w:rsidR="00E1652A" w:rsidRDefault="00E1652A">
      <w:pPr>
        <w:spacing w:after="0" w:line="240" w:lineRule="auto"/>
      </w:pPr>
    </w:p>
    <w:tbl>
      <w:tblPr>
        <w:tblStyle w:val="aff0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E1652A" w14:paraId="356992DD" w14:textId="77777777">
        <w:tc>
          <w:tcPr>
            <w:tcW w:w="9918" w:type="dxa"/>
            <w:shd w:val="clear" w:color="auto" w:fill="A8D08D"/>
          </w:tcPr>
          <w:p w14:paraId="6B9E5D2E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Tujuan Program </w:t>
            </w:r>
            <w:proofErr w:type="spellStart"/>
            <w:r>
              <w:rPr>
                <w:b/>
                <w:sz w:val="20"/>
                <w:szCs w:val="20"/>
              </w:rPr>
              <w:t>Kegiatan</w:t>
            </w:r>
            <w:proofErr w:type="spellEnd"/>
            <w:r>
              <w:rPr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sz w:val="20"/>
                <w:szCs w:val="20"/>
              </w:rPr>
              <w:t>Kompetensi</w:t>
            </w:r>
            <w:proofErr w:type="spellEnd"/>
            <w:r>
              <w:rPr>
                <w:b/>
                <w:sz w:val="20"/>
                <w:szCs w:val="20"/>
              </w:rPr>
              <w:t xml:space="preserve"> &amp; </w:t>
            </w:r>
            <w:proofErr w:type="spellStart"/>
            <w:r>
              <w:rPr>
                <w:b/>
                <w:sz w:val="20"/>
                <w:szCs w:val="20"/>
              </w:rPr>
              <w:t>Karakter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</w:tr>
    </w:tbl>
    <w:p w14:paraId="2E340A84" w14:textId="77777777" w:rsidR="00E1652A" w:rsidRDefault="00E1652A">
      <w:pPr>
        <w:spacing w:after="0" w:line="240" w:lineRule="auto"/>
      </w:pPr>
    </w:p>
    <w:tbl>
      <w:tblPr>
        <w:tblStyle w:val="aff1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709"/>
        <w:gridCol w:w="594"/>
        <w:gridCol w:w="787"/>
        <w:gridCol w:w="547"/>
        <w:gridCol w:w="524"/>
        <w:gridCol w:w="610"/>
        <w:gridCol w:w="622"/>
        <w:gridCol w:w="566"/>
        <w:gridCol w:w="715"/>
        <w:gridCol w:w="707"/>
        <w:gridCol w:w="567"/>
        <w:gridCol w:w="851"/>
        <w:gridCol w:w="708"/>
        <w:gridCol w:w="851"/>
      </w:tblGrid>
      <w:tr w:rsidR="00E1652A" w14:paraId="76EA2BC0" w14:textId="77777777">
        <w:trPr>
          <w:trHeight w:val="235"/>
        </w:trPr>
        <w:tc>
          <w:tcPr>
            <w:tcW w:w="9918" w:type="dxa"/>
            <w:gridSpan w:val="15"/>
            <w:shd w:val="clear" w:color="auto" w:fill="F7CBAC"/>
            <w:vAlign w:val="center"/>
          </w:tcPr>
          <w:p w14:paraId="1D8448D1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Profil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Pelajar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Kekhasan</w:t>
            </w:r>
            <w:proofErr w:type="spellEnd"/>
            <w:r>
              <w:rPr>
                <w:b/>
                <w:sz w:val="20"/>
                <w:szCs w:val="20"/>
              </w:rPr>
              <w:t xml:space="preserve"> SIT</w:t>
            </w:r>
          </w:p>
        </w:tc>
      </w:tr>
      <w:tr w:rsidR="00E1652A" w14:paraId="18109450" w14:textId="77777777">
        <w:trPr>
          <w:trHeight w:val="321"/>
        </w:trPr>
        <w:tc>
          <w:tcPr>
            <w:tcW w:w="1269" w:type="dxa"/>
            <w:gridSpan w:val="2"/>
            <w:vAlign w:val="center"/>
          </w:tcPr>
          <w:p w14:paraId="109D5CF0" w14:textId="77777777" w:rsidR="00E1652A" w:rsidRDefault="00000000">
            <w:pPr>
              <w:ind w:left="-13"/>
              <w:jc w:val="center"/>
              <w:rPr>
                <w:sz w:val="8"/>
                <w:szCs w:val="8"/>
                <w:highlight w:val="yellow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yellow"/>
              </w:rPr>
              <w:t>Beriman</w:t>
            </w:r>
            <w:proofErr w:type="spellEnd"/>
            <w:r>
              <w:rPr>
                <w:color w:val="1F1F1F"/>
                <w:sz w:val="8"/>
                <w:szCs w:val="8"/>
                <w:highlight w:val="yellow"/>
              </w:rPr>
              <w:t xml:space="preserve">, </w:t>
            </w:r>
            <w:proofErr w:type="spellStart"/>
            <w:r>
              <w:rPr>
                <w:color w:val="1F1F1F"/>
                <w:sz w:val="8"/>
                <w:szCs w:val="8"/>
                <w:highlight w:val="yellow"/>
              </w:rPr>
              <w:t>Bertaqwa</w:t>
            </w:r>
            <w:proofErr w:type="spellEnd"/>
            <w:r>
              <w:rPr>
                <w:color w:val="1F1F1F"/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yellow"/>
              </w:rPr>
              <w:t>kepada</w:t>
            </w:r>
            <w:proofErr w:type="spellEnd"/>
            <w:r>
              <w:rPr>
                <w:color w:val="1F1F1F"/>
                <w:sz w:val="8"/>
                <w:szCs w:val="8"/>
                <w:highlight w:val="yellow"/>
              </w:rPr>
              <w:t xml:space="preserve"> Tuhan YME dan </w:t>
            </w:r>
            <w:proofErr w:type="spellStart"/>
            <w:r>
              <w:rPr>
                <w:color w:val="1F1F1F"/>
                <w:sz w:val="8"/>
                <w:szCs w:val="8"/>
                <w:highlight w:val="yellow"/>
              </w:rPr>
              <w:t>Berakhlak</w:t>
            </w:r>
            <w:proofErr w:type="spellEnd"/>
            <w:r>
              <w:rPr>
                <w:color w:val="1F1F1F"/>
                <w:sz w:val="8"/>
                <w:szCs w:val="8"/>
                <w:highlight w:val="yellow"/>
              </w:rPr>
              <w:t xml:space="preserve"> Mulia</w:t>
            </w:r>
          </w:p>
        </w:tc>
        <w:tc>
          <w:tcPr>
            <w:tcW w:w="1928" w:type="dxa"/>
            <w:gridSpan w:val="3"/>
            <w:vAlign w:val="center"/>
          </w:tcPr>
          <w:p w14:paraId="00032428" w14:textId="77777777" w:rsidR="00E1652A" w:rsidRDefault="00000000">
            <w:pPr>
              <w:ind w:left="-13"/>
              <w:jc w:val="center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green"/>
              </w:rPr>
              <w:t>Inklusif</w:t>
            </w:r>
            <w:proofErr w:type="spellEnd"/>
            <w:r>
              <w:rPr>
                <w:color w:val="1F1F1F"/>
                <w:sz w:val="8"/>
                <w:szCs w:val="8"/>
                <w:highlight w:val="green"/>
              </w:rPr>
              <w:t xml:space="preserve">, </w:t>
            </w:r>
            <w:proofErr w:type="spellStart"/>
            <w:r>
              <w:rPr>
                <w:color w:val="1F1F1F"/>
                <w:sz w:val="8"/>
                <w:szCs w:val="8"/>
                <w:highlight w:val="green"/>
              </w:rPr>
              <w:t>Berbudaya</w:t>
            </w:r>
            <w:proofErr w:type="spellEnd"/>
            <w:r>
              <w:rPr>
                <w:color w:val="1F1F1F"/>
                <w:sz w:val="8"/>
                <w:szCs w:val="8"/>
                <w:highlight w:val="green"/>
              </w:rPr>
              <w:t xml:space="preserve"> dan </w:t>
            </w:r>
            <w:proofErr w:type="spellStart"/>
            <w:r>
              <w:rPr>
                <w:color w:val="1F1F1F"/>
                <w:sz w:val="8"/>
                <w:szCs w:val="8"/>
                <w:highlight w:val="green"/>
              </w:rPr>
              <w:t>Nasionalis</w:t>
            </w:r>
            <w:proofErr w:type="spellEnd"/>
          </w:p>
        </w:tc>
        <w:tc>
          <w:tcPr>
            <w:tcW w:w="1756" w:type="dxa"/>
            <w:gridSpan w:val="3"/>
            <w:tcBorders>
              <w:bottom w:val="single" w:sz="4" w:space="0" w:color="000000"/>
            </w:tcBorders>
            <w:vAlign w:val="center"/>
          </w:tcPr>
          <w:p w14:paraId="138EB227" w14:textId="77777777" w:rsidR="00E1652A" w:rsidRDefault="00000000">
            <w:pPr>
              <w:ind w:left="-13"/>
              <w:jc w:val="center"/>
              <w:rPr>
                <w:color w:val="1F1F1F"/>
                <w:sz w:val="8"/>
                <w:szCs w:val="8"/>
                <w:highlight w:val="white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cyan"/>
              </w:rPr>
              <w:t>Berukhuwah</w:t>
            </w:r>
            <w:proofErr w:type="spellEnd"/>
            <w:r>
              <w:rPr>
                <w:color w:val="1F1F1F"/>
                <w:sz w:val="8"/>
                <w:szCs w:val="8"/>
                <w:highlight w:val="cyan"/>
              </w:rPr>
              <w:t xml:space="preserve"> dan </w:t>
            </w:r>
            <w:proofErr w:type="spellStart"/>
            <w:r>
              <w:rPr>
                <w:color w:val="1F1F1F"/>
                <w:sz w:val="8"/>
                <w:szCs w:val="8"/>
                <w:highlight w:val="cyan"/>
              </w:rPr>
              <w:t>Peduli</w:t>
            </w:r>
            <w:proofErr w:type="spellEnd"/>
          </w:p>
        </w:tc>
        <w:tc>
          <w:tcPr>
            <w:tcW w:w="1281" w:type="dxa"/>
            <w:gridSpan w:val="2"/>
            <w:vAlign w:val="center"/>
          </w:tcPr>
          <w:p w14:paraId="64554EAB" w14:textId="77777777" w:rsidR="00E1652A" w:rsidRDefault="00000000">
            <w:pPr>
              <w:ind w:left="-13"/>
              <w:jc w:val="center"/>
              <w:rPr>
                <w:color w:val="1F1F1F"/>
                <w:sz w:val="8"/>
                <w:szCs w:val="8"/>
                <w:highlight w:val="white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magenta"/>
              </w:rPr>
              <w:t>Berkepribadian</w:t>
            </w:r>
            <w:proofErr w:type="spellEnd"/>
            <w:r>
              <w:rPr>
                <w:color w:val="1F1F1F"/>
                <w:sz w:val="8"/>
                <w:szCs w:val="8"/>
                <w:highlight w:val="magenta"/>
              </w:rPr>
              <w:t xml:space="preserve"> yang </w:t>
            </w:r>
            <w:proofErr w:type="spellStart"/>
            <w:r>
              <w:rPr>
                <w:color w:val="1F1F1F"/>
                <w:sz w:val="8"/>
                <w:szCs w:val="8"/>
                <w:highlight w:val="magenta"/>
              </w:rPr>
              <w:t>Matang</w:t>
            </w:r>
            <w:proofErr w:type="spellEnd"/>
          </w:p>
        </w:tc>
        <w:tc>
          <w:tcPr>
            <w:tcW w:w="2125" w:type="dxa"/>
            <w:gridSpan w:val="3"/>
            <w:vAlign w:val="center"/>
          </w:tcPr>
          <w:p w14:paraId="37B7EF3E" w14:textId="77777777" w:rsidR="00E1652A" w:rsidRDefault="00000000">
            <w:pPr>
              <w:ind w:left="-13"/>
              <w:jc w:val="center"/>
              <w:rPr>
                <w:color w:val="1F1F1F"/>
                <w:sz w:val="8"/>
                <w:szCs w:val="8"/>
                <w:highlight w:val="white"/>
              </w:rPr>
            </w:pPr>
            <w:r>
              <w:rPr>
                <w:color w:val="1F1F1F"/>
                <w:sz w:val="8"/>
                <w:szCs w:val="8"/>
                <w:highlight w:val="blue"/>
              </w:rPr>
              <w:t xml:space="preserve">Cerdas, </w:t>
            </w:r>
            <w:proofErr w:type="spellStart"/>
            <w:r>
              <w:rPr>
                <w:color w:val="1F1F1F"/>
                <w:sz w:val="8"/>
                <w:szCs w:val="8"/>
                <w:highlight w:val="blue"/>
              </w:rPr>
              <w:t>Bernalar</w:t>
            </w:r>
            <w:proofErr w:type="spellEnd"/>
            <w:r>
              <w:rPr>
                <w:color w:val="1F1F1F"/>
                <w:sz w:val="8"/>
                <w:szCs w:val="8"/>
                <w:highlight w:val="blu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blue"/>
              </w:rPr>
              <w:t>Kritis</w:t>
            </w:r>
            <w:proofErr w:type="spellEnd"/>
            <w:r>
              <w:rPr>
                <w:color w:val="1F1F1F"/>
                <w:sz w:val="8"/>
                <w:szCs w:val="8"/>
                <w:highlight w:val="blue"/>
              </w:rPr>
              <w:t xml:space="preserve"> dan Digital</w:t>
            </w:r>
          </w:p>
        </w:tc>
        <w:tc>
          <w:tcPr>
            <w:tcW w:w="1559" w:type="dxa"/>
            <w:gridSpan w:val="2"/>
            <w:vAlign w:val="center"/>
          </w:tcPr>
          <w:p w14:paraId="2661FC16" w14:textId="77777777" w:rsidR="00E1652A" w:rsidRDefault="00000000">
            <w:pPr>
              <w:ind w:left="-13"/>
              <w:jc w:val="center"/>
              <w:rPr>
                <w:color w:val="1F1F1F"/>
                <w:sz w:val="8"/>
                <w:szCs w:val="8"/>
                <w:highlight w:val="white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red"/>
              </w:rPr>
              <w:t>Kreatif</w:t>
            </w:r>
            <w:proofErr w:type="spellEnd"/>
            <w:r>
              <w:rPr>
                <w:color w:val="1F1F1F"/>
                <w:sz w:val="8"/>
                <w:szCs w:val="8"/>
                <w:highlight w:val="red"/>
              </w:rPr>
              <w:t xml:space="preserve"> dan </w:t>
            </w:r>
            <w:proofErr w:type="spellStart"/>
            <w:r>
              <w:rPr>
                <w:color w:val="1F1F1F"/>
                <w:sz w:val="8"/>
                <w:szCs w:val="8"/>
                <w:highlight w:val="red"/>
              </w:rPr>
              <w:t>Terampil</w:t>
            </w:r>
            <w:proofErr w:type="spellEnd"/>
          </w:p>
        </w:tc>
      </w:tr>
      <w:tr w:rsidR="00E1652A" w14:paraId="581E1407" w14:textId="77777777">
        <w:trPr>
          <w:trHeight w:val="260"/>
        </w:trPr>
        <w:tc>
          <w:tcPr>
            <w:tcW w:w="560" w:type="dxa"/>
            <w:vAlign w:val="center"/>
          </w:tcPr>
          <w:p w14:paraId="4F167D01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Beriman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bertaqwa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2CC67531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Berakhlak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Mulia</w:t>
            </w:r>
          </w:p>
        </w:tc>
        <w:tc>
          <w:tcPr>
            <w:tcW w:w="594" w:type="dxa"/>
            <w:vAlign w:val="center"/>
          </w:tcPr>
          <w:p w14:paraId="548AACDF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Inklusif</w:t>
            </w:r>
            <w:proofErr w:type="spellEnd"/>
          </w:p>
        </w:tc>
        <w:tc>
          <w:tcPr>
            <w:tcW w:w="787" w:type="dxa"/>
            <w:tcBorders>
              <w:bottom w:val="single" w:sz="4" w:space="0" w:color="000000"/>
            </w:tcBorders>
            <w:vAlign w:val="center"/>
          </w:tcPr>
          <w:p w14:paraId="6716B935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Berbudaya</w:t>
            </w:r>
            <w:proofErr w:type="spellEnd"/>
          </w:p>
        </w:tc>
        <w:tc>
          <w:tcPr>
            <w:tcW w:w="547" w:type="dxa"/>
            <w:tcBorders>
              <w:bottom w:val="single" w:sz="4" w:space="0" w:color="000000"/>
            </w:tcBorders>
            <w:vAlign w:val="center"/>
          </w:tcPr>
          <w:p w14:paraId="6DCC0A0E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Nasionalis</w:t>
            </w:r>
            <w:proofErr w:type="spellEnd"/>
          </w:p>
        </w:tc>
        <w:tc>
          <w:tcPr>
            <w:tcW w:w="524" w:type="dxa"/>
            <w:tcBorders>
              <w:bottom w:val="single" w:sz="4" w:space="0" w:color="000000"/>
            </w:tcBorders>
            <w:vAlign w:val="center"/>
          </w:tcPr>
          <w:p w14:paraId="47AAB931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 w:rsidRPr="006C07B7">
              <w:rPr>
                <w:sz w:val="8"/>
                <w:szCs w:val="8"/>
                <w:highlight w:val="cyan"/>
              </w:rPr>
              <w:t>UkhuwahIslamiyah</w:t>
            </w:r>
            <w:proofErr w:type="spellEnd"/>
          </w:p>
        </w:tc>
        <w:tc>
          <w:tcPr>
            <w:tcW w:w="610" w:type="dxa"/>
            <w:tcBorders>
              <w:bottom w:val="single" w:sz="4" w:space="0" w:color="000000"/>
            </w:tcBorders>
            <w:vAlign w:val="center"/>
          </w:tcPr>
          <w:p w14:paraId="7B8F5B3F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Ukhuwah</w:t>
            </w:r>
            <w:proofErr w:type="spellEnd"/>
          </w:p>
          <w:p w14:paraId="45AC86E8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Wathoniyah</w:t>
            </w:r>
            <w:proofErr w:type="spellEnd"/>
          </w:p>
        </w:tc>
        <w:tc>
          <w:tcPr>
            <w:tcW w:w="622" w:type="dxa"/>
            <w:tcBorders>
              <w:bottom w:val="single" w:sz="4" w:space="0" w:color="000000"/>
            </w:tcBorders>
            <w:vAlign w:val="center"/>
          </w:tcPr>
          <w:p w14:paraId="06C0586A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Ukhuwah</w:t>
            </w:r>
            <w:proofErr w:type="spellEnd"/>
          </w:p>
          <w:p w14:paraId="1C0C7DBA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Basyariyah</w:t>
            </w:r>
            <w:proofErr w:type="spellEnd"/>
          </w:p>
        </w:tc>
        <w:tc>
          <w:tcPr>
            <w:tcW w:w="566" w:type="dxa"/>
            <w:tcBorders>
              <w:bottom w:val="single" w:sz="4" w:space="0" w:color="000000"/>
            </w:tcBorders>
            <w:vAlign w:val="center"/>
          </w:tcPr>
          <w:p w14:paraId="26400A49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Konsep</w:t>
            </w:r>
            <w:proofErr w:type="spellEnd"/>
            <w:r>
              <w:rPr>
                <w:sz w:val="8"/>
                <w:szCs w:val="8"/>
              </w:rPr>
              <w:t xml:space="preserve"> Diri</w:t>
            </w:r>
          </w:p>
        </w:tc>
        <w:tc>
          <w:tcPr>
            <w:tcW w:w="715" w:type="dxa"/>
            <w:tcBorders>
              <w:bottom w:val="single" w:sz="4" w:space="0" w:color="000000"/>
            </w:tcBorders>
            <w:vAlign w:val="center"/>
          </w:tcPr>
          <w:p w14:paraId="01D75177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Kepemimpinan</w:t>
            </w:r>
            <w:proofErr w:type="spellEnd"/>
          </w:p>
        </w:tc>
        <w:tc>
          <w:tcPr>
            <w:tcW w:w="707" w:type="dxa"/>
            <w:tcBorders>
              <w:bottom w:val="single" w:sz="4" w:space="0" w:color="000000"/>
            </w:tcBorders>
            <w:vAlign w:val="center"/>
          </w:tcPr>
          <w:p w14:paraId="3C5CE586" w14:textId="77777777" w:rsidR="00E1652A" w:rsidRDefault="00000000">
            <w:pPr>
              <w:ind w:left="-13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Cerdas</w:t>
            </w:r>
          </w:p>
        </w:tc>
        <w:tc>
          <w:tcPr>
            <w:tcW w:w="567" w:type="dxa"/>
            <w:vAlign w:val="center"/>
          </w:tcPr>
          <w:p w14:paraId="52DE0E5D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Bernalar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kritis</w:t>
            </w:r>
            <w:proofErr w:type="spellEnd"/>
          </w:p>
        </w:tc>
        <w:tc>
          <w:tcPr>
            <w:tcW w:w="851" w:type="dxa"/>
            <w:vAlign w:val="center"/>
          </w:tcPr>
          <w:p w14:paraId="2BD9D79C" w14:textId="77777777" w:rsidR="00E1652A" w:rsidRDefault="00000000">
            <w:pPr>
              <w:ind w:left="-13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Digital</w:t>
            </w:r>
          </w:p>
        </w:tc>
        <w:tc>
          <w:tcPr>
            <w:tcW w:w="708" w:type="dxa"/>
            <w:vAlign w:val="center"/>
          </w:tcPr>
          <w:p w14:paraId="5F313CA2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Kreatif</w:t>
            </w:r>
            <w:proofErr w:type="spellEnd"/>
          </w:p>
        </w:tc>
        <w:tc>
          <w:tcPr>
            <w:tcW w:w="851" w:type="dxa"/>
            <w:vAlign w:val="center"/>
          </w:tcPr>
          <w:p w14:paraId="7EEFFF32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Terampil</w:t>
            </w:r>
            <w:proofErr w:type="spellEnd"/>
          </w:p>
        </w:tc>
      </w:tr>
      <w:tr w:rsidR="00E1652A" w14:paraId="0A621921" w14:textId="77777777">
        <w:trPr>
          <w:trHeight w:val="339"/>
        </w:trPr>
        <w:tc>
          <w:tcPr>
            <w:tcW w:w="560" w:type="dxa"/>
            <w:vAlign w:val="center"/>
          </w:tcPr>
          <w:p w14:paraId="14F33BEB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Rukun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Iman</w:t>
            </w:r>
          </w:p>
        </w:tc>
        <w:tc>
          <w:tcPr>
            <w:tcW w:w="709" w:type="dxa"/>
            <w:vAlign w:val="center"/>
          </w:tcPr>
          <w:p w14:paraId="524E6503" w14:textId="77777777" w:rsidR="00E1652A" w:rsidRDefault="00000000">
            <w:pPr>
              <w:ind w:left="-13"/>
              <w:rPr>
                <w:sz w:val="8"/>
                <w:szCs w:val="8"/>
              </w:rPr>
            </w:pPr>
            <w:r>
              <w:rPr>
                <w:color w:val="1F1F1F"/>
                <w:sz w:val="8"/>
                <w:szCs w:val="8"/>
                <w:highlight w:val="white"/>
              </w:rPr>
              <w:t xml:space="preserve">Ihsan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dalam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beramal</w:t>
            </w:r>
            <w:proofErr w:type="spellEnd"/>
          </w:p>
        </w:tc>
        <w:tc>
          <w:tcPr>
            <w:tcW w:w="594" w:type="dxa"/>
            <w:tcBorders>
              <w:top w:val="single" w:sz="4" w:space="0" w:color="000000"/>
            </w:tcBorders>
            <w:vAlign w:val="center"/>
          </w:tcPr>
          <w:p w14:paraId="2485F83C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Toleransi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beragama</w:t>
            </w:r>
            <w:proofErr w:type="spellEnd"/>
          </w:p>
        </w:tc>
        <w:tc>
          <w:tcPr>
            <w:tcW w:w="787" w:type="dxa"/>
            <w:tcBorders>
              <w:top w:val="single" w:sz="4" w:space="0" w:color="000000"/>
            </w:tcBorders>
            <w:vAlign w:val="center"/>
          </w:tcPr>
          <w:p w14:paraId="4290EEF6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Berbudaya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Menghargai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kearifan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lokal</w:t>
            </w:r>
            <w:proofErr w:type="spellEnd"/>
          </w:p>
        </w:tc>
        <w:tc>
          <w:tcPr>
            <w:tcW w:w="54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D2C330D" w14:textId="77777777" w:rsidR="00E1652A" w:rsidRDefault="00000000">
            <w:pPr>
              <w:ind w:left="-13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Cinta </w:t>
            </w:r>
            <w:proofErr w:type="spellStart"/>
            <w:r>
              <w:rPr>
                <w:sz w:val="8"/>
                <w:szCs w:val="8"/>
              </w:rPr>
              <w:t>tanah</w:t>
            </w:r>
            <w:proofErr w:type="spellEnd"/>
            <w:r>
              <w:rPr>
                <w:sz w:val="8"/>
                <w:szCs w:val="8"/>
              </w:rPr>
              <w:t xml:space="preserve"> air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33AF51D7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7E36FF5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1B4AF574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</w:tcBorders>
            <w:vAlign w:val="center"/>
          </w:tcPr>
          <w:p w14:paraId="25B728C0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Mengenali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sendiri</w:t>
            </w:r>
            <w:proofErr w:type="spellEnd"/>
          </w:p>
        </w:tc>
        <w:tc>
          <w:tcPr>
            <w:tcW w:w="715" w:type="dxa"/>
            <w:vAlign w:val="center"/>
          </w:tcPr>
          <w:p w14:paraId="7EA31DC5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Memiliki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integritas</w:t>
            </w:r>
            <w:proofErr w:type="spellEnd"/>
            <w:r>
              <w:rPr>
                <w:sz w:val="8"/>
                <w:szCs w:val="8"/>
              </w:rPr>
              <w:t xml:space="preserve"> (Sidiq)</w:t>
            </w:r>
          </w:p>
        </w:tc>
        <w:tc>
          <w:tcPr>
            <w:tcW w:w="707" w:type="dxa"/>
            <w:vAlign w:val="center"/>
          </w:tcPr>
          <w:p w14:paraId="52BA0E78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Memiliki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wawasan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keagamaan</w:t>
            </w:r>
            <w:proofErr w:type="spellEnd"/>
            <w:r>
              <w:rPr>
                <w:sz w:val="8"/>
                <w:szCs w:val="8"/>
              </w:rPr>
              <w:t xml:space="preserve"> yang </w:t>
            </w:r>
            <w:proofErr w:type="spellStart"/>
            <w:r>
              <w:rPr>
                <w:sz w:val="8"/>
                <w:szCs w:val="8"/>
              </w:rPr>
              <w:t>luas</w:t>
            </w:r>
            <w:proofErr w:type="spellEnd"/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46C9EDD5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Analisis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penalaran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logis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4BB5CEDB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Memiliki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kompetensi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teknologi</w:t>
            </w:r>
            <w:proofErr w:type="spellEnd"/>
            <w:r>
              <w:rPr>
                <w:sz w:val="8"/>
                <w:szCs w:val="8"/>
              </w:rPr>
              <w:t xml:space="preserve"> digital</w:t>
            </w:r>
          </w:p>
        </w:tc>
        <w:tc>
          <w:tcPr>
            <w:tcW w:w="708" w:type="dxa"/>
            <w:vAlign w:val="center"/>
          </w:tcPr>
          <w:p w14:paraId="18CD9688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Menghasilkan</w:t>
            </w:r>
            <w:proofErr w:type="spellEnd"/>
            <w:r>
              <w:rPr>
                <w:sz w:val="8"/>
                <w:szCs w:val="8"/>
              </w:rPr>
              <w:t xml:space="preserve"> ide/</w:t>
            </w:r>
            <w:proofErr w:type="spellStart"/>
            <w:r>
              <w:rPr>
                <w:sz w:val="8"/>
                <w:szCs w:val="8"/>
              </w:rPr>
              <w:t>gagasan</w:t>
            </w:r>
            <w:proofErr w:type="spellEnd"/>
          </w:p>
        </w:tc>
        <w:tc>
          <w:tcPr>
            <w:tcW w:w="851" w:type="dxa"/>
            <w:vAlign w:val="center"/>
          </w:tcPr>
          <w:p w14:paraId="22149342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Wirausaha</w:t>
            </w:r>
            <w:proofErr w:type="spellEnd"/>
          </w:p>
        </w:tc>
      </w:tr>
      <w:tr w:rsidR="00E1652A" w14:paraId="462FDE49" w14:textId="77777777">
        <w:trPr>
          <w:trHeight w:val="430"/>
        </w:trPr>
        <w:tc>
          <w:tcPr>
            <w:tcW w:w="560" w:type="dxa"/>
            <w:tcBorders>
              <w:bottom w:val="single" w:sz="4" w:space="0" w:color="000000"/>
            </w:tcBorders>
            <w:vAlign w:val="center"/>
          </w:tcPr>
          <w:p w14:paraId="706ACBC5" w14:textId="77777777" w:rsidR="00E1652A" w:rsidRDefault="00000000">
            <w:pPr>
              <w:ind w:left="-13"/>
              <w:rPr>
                <w:color w:val="1F1F1F"/>
                <w:sz w:val="8"/>
                <w:szCs w:val="8"/>
                <w:highlight w:val="white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Rukun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Islam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4C183B07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000000"/>
                <w:sz w:val="8"/>
                <w:szCs w:val="8"/>
                <w:highlight w:val="white"/>
              </w:rPr>
              <w:t>Akhlak</w:t>
            </w:r>
            <w:proofErr w:type="spellEnd"/>
            <w:r>
              <w:rPr>
                <w:color w:val="000000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sz w:val="8"/>
                <w:szCs w:val="8"/>
                <w:highlight w:val="white"/>
              </w:rPr>
              <w:t>kepada</w:t>
            </w:r>
            <w:proofErr w:type="spellEnd"/>
            <w:r>
              <w:rPr>
                <w:color w:val="000000"/>
                <w:sz w:val="8"/>
                <w:szCs w:val="8"/>
                <w:highlight w:val="white"/>
              </w:rPr>
              <w:t xml:space="preserve"> Allah dan rasul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589D5C20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green"/>
              </w:rPr>
              <w:t>Menerima</w:t>
            </w:r>
            <w:proofErr w:type="spellEnd"/>
            <w:r>
              <w:rPr>
                <w:color w:val="1F1F1F"/>
                <w:sz w:val="8"/>
                <w:szCs w:val="8"/>
                <w:highlight w:val="green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green"/>
              </w:rPr>
              <w:t>perbedaan</w:t>
            </w:r>
            <w:proofErr w:type="spellEnd"/>
            <w:r>
              <w:rPr>
                <w:color w:val="1F1F1F"/>
                <w:sz w:val="8"/>
                <w:szCs w:val="8"/>
                <w:highlight w:val="green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green"/>
              </w:rPr>
              <w:t>individu</w:t>
            </w:r>
            <w:proofErr w:type="spellEnd"/>
          </w:p>
        </w:tc>
        <w:tc>
          <w:tcPr>
            <w:tcW w:w="787" w:type="dxa"/>
            <w:tcBorders>
              <w:bottom w:val="single" w:sz="4" w:space="0" w:color="000000"/>
            </w:tcBorders>
            <w:vAlign w:val="center"/>
          </w:tcPr>
          <w:p w14:paraId="27E416A3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Mengembangkan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budaya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positif</w:t>
            </w:r>
            <w:proofErr w:type="spellEnd"/>
          </w:p>
        </w:tc>
        <w:tc>
          <w:tcPr>
            <w:tcW w:w="54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4452AFA" w14:textId="77777777" w:rsidR="00E1652A" w:rsidRDefault="00000000">
            <w:pPr>
              <w:ind w:left="-13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Bela negara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C8EA8C4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D2911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04D3E0D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</w:tcBorders>
            <w:vAlign w:val="center"/>
          </w:tcPr>
          <w:p w14:paraId="3E526080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Mengenali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potensi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</w:p>
        </w:tc>
        <w:tc>
          <w:tcPr>
            <w:tcW w:w="715" w:type="dxa"/>
            <w:vAlign w:val="center"/>
          </w:tcPr>
          <w:p w14:paraId="794CD7ED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Memiliki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kompetensi</w:t>
            </w:r>
            <w:proofErr w:type="spellEnd"/>
            <w:r>
              <w:rPr>
                <w:sz w:val="8"/>
                <w:szCs w:val="8"/>
              </w:rPr>
              <w:t xml:space="preserve"> (</w:t>
            </w:r>
            <w:proofErr w:type="spellStart"/>
            <w:r>
              <w:rPr>
                <w:sz w:val="8"/>
                <w:szCs w:val="8"/>
              </w:rPr>
              <w:t>amanah</w:t>
            </w:r>
            <w:proofErr w:type="spellEnd"/>
            <w:r>
              <w:rPr>
                <w:sz w:val="8"/>
                <w:szCs w:val="8"/>
              </w:rPr>
              <w:t>)</w:t>
            </w:r>
          </w:p>
        </w:tc>
        <w:tc>
          <w:tcPr>
            <w:tcW w:w="707" w:type="dxa"/>
            <w:vAlign w:val="center"/>
          </w:tcPr>
          <w:p w14:paraId="14049F9A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Memiliki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prestasi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akademik</w:t>
            </w:r>
            <w:proofErr w:type="spellEnd"/>
            <w:r>
              <w:rPr>
                <w:sz w:val="8"/>
                <w:szCs w:val="8"/>
              </w:rPr>
              <w:t xml:space="preserve"> dan non </w:t>
            </w:r>
            <w:proofErr w:type="spellStart"/>
            <w:r>
              <w:rPr>
                <w:sz w:val="8"/>
                <w:szCs w:val="8"/>
              </w:rPr>
              <w:t>akademik</w:t>
            </w:r>
            <w:proofErr w:type="spellEnd"/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106B9E35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Refleksi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pemahaman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0BA100C5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Penggunaan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teknologi</w:t>
            </w:r>
            <w:proofErr w:type="spellEnd"/>
            <w:r>
              <w:rPr>
                <w:sz w:val="8"/>
                <w:szCs w:val="8"/>
              </w:rPr>
              <w:t xml:space="preserve"> digital </w:t>
            </w:r>
            <w:proofErr w:type="spellStart"/>
            <w:r>
              <w:rPr>
                <w:sz w:val="8"/>
                <w:szCs w:val="8"/>
              </w:rPr>
              <w:t>secara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bijak</w:t>
            </w:r>
            <w:proofErr w:type="spellEnd"/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3AA72ACE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Karya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inovatif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3A22053E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Manajemen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organisasi</w:t>
            </w:r>
            <w:proofErr w:type="spellEnd"/>
          </w:p>
        </w:tc>
      </w:tr>
      <w:tr w:rsidR="00E1652A" w14:paraId="7FEFE279" w14:textId="77777777">
        <w:trPr>
          <w:trHeight w:val="514"/>
        </w:trPr>
        <w:tc>
          <w:tcPr>
            <w:tcW w:w="560" w:type="dxa"/>
            <w:tcBorders>
              <w:bottom w:val="single" w:sz="4" w:space="0" w:color="000000"/>
            </w:tcBorders>
            <w:vAlign w:val="center"/>
          </w:tcPr>
          <w:p w14:paraId="356F6A4A" w14:textId="77777777" w:rsidR="00E1652A" w:rsidRDefault="00000000">
            <w:pPr>
              <w:ind w:left="-13"/>
              <w:rPr>
                <w:color w:val="1F1F1F"/>
                <w:sz w:val="8"/>
                <w:szCs w:val="8"/>
                <w:highlight w:val="white"/>
              </w:rPr>
            </w:pPr>
            <w:r>
              <w:rPr>
                <w:color w:val="1F1F1F"/>
                <w:sz w:val="8"/>
                <w:szCs w:val="8"/>
                <w:highlight w:val="white"/>
              </w:rPr>
              <w:t xml:space="preserve">Ihsan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dalam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Beribadah</w:t>
            </w:r>
            <w:proofErr w:type="spellEnd"/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0E4D7593" w14:textId="77777777" w:rsidR="00E1652A" w:rsidRDefault="00000000">
            <w:pPr>
              <w:ind w:left="-13"/>
              <w:rPr>
                <w:sz w:val="8"/>
                <w:szCs w:val="8"/>
                <w:highlight w:val="yellow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yellow"/>
              </w:rPr>
              <w:t>Akhlak</w:t>
            </w:r>
            <w:proofErr w:type="spellEnd"/>
            <w:r>
              <w:rPr>
                <w:color w:val="1F1F1F"/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yellow"/>
              </w:rPr>
              <w:t>kepada</w:t>
            </w:r>
            <w:proofErr w:type="spellEnd"/>
            <w:r>
              <w:rPr>
                <w:color w:val="1F1F1F"/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yellow"/>
              </w:rPr>
              <w:t>diri</w:t>
            </w:r>
            <w:proofErr w:type="spellEnd"/>
            <w:r>
              <w:rPr>
                <w:color w:val="1F1F1F"/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yellow"/>
              </w:rPr>
              <w:t>sendiri</w:t>
            </w:r>
            <w:proofErr w:type="spellEnd"/>
          </w:p>
        </w:tc>
        <w:tc>
          <w:tcPr>
            <w:tcW w:w="5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CA42FF7" w14:textId="77777777" w:rsidR="00E1652A" w:rsidRDefault="00000000">
            <w:pPr>
              <w:ind w:left="-13"/>
              <w:rPr>
                <w:color w:val="1F1F1F"/>
                <w:sz w:val="8"/>
                <w:szCs w:val="8"/>
                <w:highlight w:val="white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Tanggungjawab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dalam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bermasyarakat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(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multikul</w:t>
            </w:r>
            <w:proofErr w:type="spellEnd"/>
          </w:p>
          <w:p w14:paraId="51D0ECF9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tural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>)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571FE8EB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E375EC0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AF4B8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B122E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E8558AA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</w:tcBorders>
            <w:vAlign w:val="center"/>
          </w:tcPr>
          <w:p w14:paraId="2CA71F17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Kemandirian</w:t>
            </w:r>
            <w:proofErr w:type="spellEnd"/>
          </w:p>
        </w:tc>
        <w:tc>
          <w:tcPr>
            <w:tcW w:w="715" w:type="dxa"/>
            <w:vAlign w:val="center"/>
          </w:tcPr>
          <w:p w14:paraId="22608B13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  <w:p w14:paraId="6CC429F2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Komunikatif</w:t>
            </w:r>
            <w:proofErr w:type="spellEnd"/>
            <w:r>
              <w:rPr>
                <w:sz w:val="8"/>
                <w:szCs w:val="8"/>
              </w:rPr>
              <w:t xml:space="preserve">, </w:t>
            </w:r>
            <w:proofErr w:type="spellStart"/>
            <w:r>
              <w:rPr>
                <w:sz w:val="8"/>
                <w:szCs w:val="8"/>
              </w:rPr>
              <w:t>kerjasama</w:t>
            </w:r>
            <w:proofErr w:type="spellEnd"/>
            <w:r>
              <w:rPr>
                <w:sz w:val="8"/>
                <w:szCs w:val="8"/>
              </w:rPr>
              <w:t xml:space="preserve"> (</w:t>
            </w:r>
            <w:proofErr w:type="spellStart"/>
            <w:r>
              <w:rPr>
                <w:sz w:val="8"/>
                <w:szCs w:val="8"/>
              </w:rPr>
              <w:t>tabligh</w:t>
            </w:r>
            <w:proofErr w:type="spellEnd"/>
            <w:r>
              <w:rPr>
                <w:sz w:val="8"/>
                <w:szCs w:val="8"/>
              </w:rPr>
              <w:t>)</w:t>
            </w:r>
          </w:p>
        </w:tc>
        <w:tc>
          <w:tcPr>
            <w:tcW w:w="707" w:type="dxa"/>
            <w:tcBorders>
              <w:right w:val="single" w:sz="4" w:space="0" w:color="000000"/>
            </w:tcBorders>
            <w:vAlign w:val="center"/>
          </w:tcPr>
          <w:p w14:paraId="3C8A2525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Menguasai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bahasa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asing</w:t>
            </w:r>
            <w:proofErr w:type="spellEnd"/>
            <w:r>
              <w:rPr>
                <w:sz w:val="8"/>
                <w:szCs w:val="8"/>
              </w:rPr>
              <w:t xml:space="preserve"> (</w:t>
            </w:r>
            <w:proofErr w:type="spellStart"/>
            <w:r>
              <w:rPr>
                <w:sz w:val="8"/>
                <w:szCs w:val="8"/>
              </w:rPr>
              <w:t>bahasa</w:t>
            </w:r>
            <w:proofErr w:type="spellEnd"/>
            <w:r>
              <w:rPr>
                <w:sz w:val="8"/>
                <w:szCs w:val="8"/>
              </w:rPr>
              <w:t xml:space="preserve"> Arab dan </w:t>
            </w:r>
            <w:proofErr w:type="spellStart"/>
            <w:r>
              <w:rPr>
                <w:sz w:val="8"/>
                <w:szCs w:val="8"/>
              </w:rPr>
              <w:t>Inggris</w:t>
            </w:r>
            <w:proofErr w:type="spellEnd"/>
            <w:r>
              <w:rPr>
                <w:sz w:val="8"/>
                <w:szCs w:val="8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1ABFDC94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4D7DCEF7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79B238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Bersikap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fleksibel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4DB6FC0A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Ketrampilan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dasar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sehari-hari</w:t>
            </w:r>
            <w:proofErr w:type="spellEnd"/>
          </w:p>
        </w:tc>
      </w:tr>
      <w:tr w:rsidR="00E1652A" w14:paraId="0E24C470" w14:textId="77777777">
        <w:trPr>
          <w:trHeight w:val="339"/>
        </w:trPr>
        <w:tc>
          <w:tcPr>
            <w:tcW w:w="5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0D029CE" w14:textId="77777777" w:rsidR="00E1652A" w:rsidRDefault="00E1652A">
            <w:pPr>
              <w:ind w:left="-13"/>
              <w:rPr>
                <w:color w:val="1F1F1F"/>
                <w:sz w:val="8"/>
                <w:szCs w:val="8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08267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Akhlak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kepada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Orang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tua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dan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kerabat</w:t>
            </w:r>
            <w:proofErr w:type="spellEnd"/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77699" w14:textId="77777777" w:rsidR="00E1652A" w:rsidRDefault="00000000">
            <w:pPr>
              <w:ind w:left="-13"/>
              <w:rPr>
                <w:sz w:val="8"/>
                <w:szCs w:val="8"/>
              </w:rPr>
            </w:pPr>
            <w:r>
              <w:rPr>
                <w:color w:val="1F1F1F"/>
                <w:sz w:val="8"/>
                <w:szCs w:val="8"/>
                <w:highlight w:val="white"/>
              </w:rPr>
              <w:t xml:space="preserve">Jati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diri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sebagai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warga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global</w:t>
            </w:r>
          </w:p>
        </w:tc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F8D8281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46E2C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369A0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7D838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33EC5EA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3B9F96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Kesadaran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emosional</w:t>
            </w:r>
            <w:proofErr w:type="spellEnd"/>
          </w:p>
        </w:tc>
        <w:tc>
          <w:tcPr>
            <w:tcW w:w="715" w:type="dxa"/>
            <w:tcBorders>
              <w:bottom w:val="single" w:sz="4" w:space="0" w:color="000000"/>
            </w:tcBorders>
            <w:vAlign w:val="center"/>
          </w:tcPr>
          <w:p w14:paraId="5C6627D0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Visoner</w:t>
            </w:r>
            <w:proofErr w:type="spellEnd"/>
            <w:r>
              <w:rPr>
                <w:sz w:val="8"/>
                <w:szCs w:val="8"/>
              </w:rPr>
              <w:t>, visible (</w:t>
            </w:r>
            <w:proofErr w:type="spellStart"/>
            <w:r>
              <w:rPr>
                <w:sz w:val="8"/>
                <w:szCs w:val="8"/>
              </w:rPr>
              <w:t>fathonah</w:t>
            </w:r>
            <w:proofErr w:type="spellEnd"/>
            <w:r>
              <w:rPr>
                <w:sz w:val="8"/>
                <w:szCs w:val="8"/>
              </w:rPr>
              <w:t>)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6124D2C" w14:textId="77777777" w:rsidR="00E1652A" w:rsidRDefault="00000000">
            <w:pPr>
              <w:ind w:left="-13"/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Menulis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karya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ilmiah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7277F6E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06EC2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5B5F379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04A517C" w14:textId="77777777" w:rsidR="00E1652A" w:rsidRDefault="00E1652A">
            <w:pPr>
              <w:ind w:left="-13"/>
              <w:rPr>
                <w:sz w:val="8"/>
                <w:szCs w:val="8"/>
              </w:rPr>
            </w:pPr>
          </w:p>
        </w:tc>
      </w:tr>
      <w:tr w:rsidR="00E1652A" w14:paraId="1C1BFD0B" w14:textId="77777777">
        <w:trPr>
          <w:trHeight w:val="176"/>
        </w:trPr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90AD9E" w14:textId="77777777" w:rsidR="00E1652A" w:rsidRDefault="00E1652A">
            <w:pPr>
              <w:rPr>
                <w:color w:val="1F1F1F"/>
                <w:sz w:val="8"/>
                <w:szCs w:val="8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15153" w14:textId="77777777" w:rsidR="00E1652A" w:rsidRDefault="00000000">
            <w:pPr>
              <w:rPr>
                <w:color w:val="1F1F1F"/>
                <w:sz w:val="8"/>
                <w:szCs w:val="8"/>
                <w:highlight w:val="white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Akhlak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kepada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masyarakat</w:t>
            </w:r>
            <w:proofErr w:type="spellEnd"/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4079CF91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CD587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86C72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50112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6D718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69F78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8F079B7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C7A2106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45197DB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B7AA3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C7D08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57021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B5BC3" w14:textId="77777777" w:rsidR="00E1652A" w:rsidRDefault="00E1652A">
            <w:pPr>
              <w:rPr>
                <w:sz w:val="8"/>
                <w:szCs w:val="8"/>
              </w:rPr>
            </w:pPr>
          </w:p>
        </w:tc>
      </w:tr>
      <w:tr w:rsidR="00E1652A" w14:paraId="12E146B2" w14:textId="77777777">
        <w:trPr>
          <w:trHeight w:val="333"/>
        </w:trPr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8C7411F" w14:textId="77777777" w:rsidR="00E1652A" w:rsidRDefault="00E1652A">
            <w:pPr>
              <w:rPr>
                <w:color w:val="1F1F1F"/>
                <w:sz w:val="8"/>
                <w:szCs w:val="8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A2FF6" w14:textId="77777777" w:rsidR="00E1652A" w:rsidRDefault="00000000">
            <w:pPr>
              <w:rPr>
                <w:color w:val="1F1F1F"/>
                <w:sz w:val="8"/>
                <w:szCs w:val="8"/>
                <w:highlight w:val="white"/>
              </w:rPr>
            </w:pP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Akhlak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kepada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lingkungan</w:t>
            </w:r>
            <w:proofErr w:type="spellEnd"/>
            <w:r>
              <w:rPr>
                <w:color w:val="1F1F1F"/>
                <w:sz w:val="8"/>
                <w:szCs w:val="8"/>
                <w:highlight w:val="white"/>
              </w:rPr>
              <w:t xml:space="preserve"> </w:t>
            </w:r>
            <w:proofErr w:type="spellStart"/>
            <w:r>
              <w:rPr>
                <w:color w:val="1F1F1F"/>
                <w:sz w:val="8"/>
                <w:szCs w:val="8"/>
                <w:highlight w:val="white"/>
              </w:rPr>
              <w:t>sekitar</w:t>
            </w:r>
            <w:proofErr w:type="spellEnd"/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AAEA0D8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D6C51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11DFD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86673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2711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A7020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C30E7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CC704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BA7AA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BFBF9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E69C8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CEDD5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CC57E" w14:textId="77777777" w:rsidR="00E1652A" w:rsidRDefault="00E1652A">
            <w:pPr>
              <w:rPr>
                <w:sz w:val="8"/>
                <w:szCs w:val="8"/>
              </w:rPr>
            </w:pPr>
          </w:p>
        </w:tc>
      </w:tr>
    </w:tbl>
    <w:p w14:paraId="6761DEEC" w14:textId="77777777" w:rsidR="00E1652A" w:rsidRDefault="00E1652A">
      <w:pPr>
        <w:rPr>
          <w:sz w:val="8"/>
          <w:szCs w:val="8"/>
        </w:rPr>
      </w:pPr>
    </w:p>
    <w:tbl>
      <w:tblPr>
        <w:tblStyle w:val="aff2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623"/>
        <w:gridCol w:w="1794"/>
        <w:gridCol w:w="742"/>
        <w:gridCol w:w="987"/>
        <w:gridCol w:w="2240"/>
        <w:gridCol w:w="567"/>
        <w:gridCol w:w="992"/>
        <w:gridCol w:w="1418"/>
      </w:tblGrid>
      <w:tr w:rsidR="00E1652A" w14:paraId="3548A2A6" w14:textId="77777777">
        <w:tc>
          <w:tcPr>
            <w:tcW w:w="9918" w:type="dxa"/>
            <w:gridSpan w:val="9"/>
            <w:shd w:val="clear" w:color="auto" w:fill="F7CBAC"/>
          </w:tcPr>
          <w:p w14:paraId="30B1EFC8" w14:textId="77777777" w:rsidR="00E1652A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Profil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Pelajar</w:t>
            </w:r>
            <w:proofErr w:type="spellEnd"/>
            <w:r>
              <w:rPr>
                <w:b/>
                <w:sz w:val="20"/>
                <w:szCs w:val="20"/>
              </w:rPr>
              <w:t xml:space="preserve"> Pancasila</w:t>
            </w:r>
          </w:p>
        </w:tc>
      </w:tr>
      <w:tr w:rsidR="00E1652A" w14:paraId="5FF1098A" w14:textId="77777777">
        <w:tc>
          <w:tcPr>
            <w:tcW w:w="555" w:type="dxa"/>
            <w:vMerge w:val="restart"/>
          </w:tcPr>
          <w:p w14:paraId="3E948FB9" w14:textId="77777777" w:rsidR="00E1652A" w:rsidRDefault="00000000">
            <w:pPr>
              <w:rPr>
                <w:sz w:val="8"/>
                <w:szCs w:val="8"/>
                <w:highlight w:val="yellow"/>
              </w:rPr>
            </w:pPr>
            <w:proofErr w:type="spellStart"/>
            <w:r>
              <w:rPr>
                <w:sz w:val="8"/>
                <w:szCs w:val="8"/>
                <w:highlight w:val="yellow"/>
              </w:rPr>
              <w:t>Beriman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, </w:t>
            </w:r>
            <w:proofErr w:type="spellStart"/>
            <w:r>
              <w:rPr>
                <w:sz w:val="8"/>
                <w:szCs w:val="8"/>
                <w:highlight w:val="yellow"/>
              </w:rPr>
              <w:t>Bertaqwa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yellow"/>
              </w:rPr>
              <w:t>kepada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Tuhan YME dan </w:t>
            </w:r>
            <w:proofErr w:type="spellStart"/>
            <w:r>
              <w:rPr>
                <w:sz w:val="8"/>
                <w:szCs w:val="8"/>
                <w:highlight w:val="yellow"/>
              </w:rPr>
              <w:t>Berakhlak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Mulia</w:t>
            </w:r>
          </w:p>
        </w:tc>
        <w:tc>
          <w:tcPr>
            <w:tcW w:w="623" w:type="dxa"/>
            <w:vMerge w:val="restart"/>
          </w:tcPr>
          <w:p w14:paraId="645A88BE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Akhlak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beragama</w:t>
            </w:r>
            <w:proofErr w:type="spellEnd"/>
          </w:p>
        </w:tc>
        <w:tc>
          <w:tcPr>
            <w:tcW w:w="1794" w:type="dxa"/>
          </w:tcPr>
          <w:p w14:paraId="003CC761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Mengenal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Mencintai</w:t>
            </w:r>
            <w:proofErr w:type="spellEnd"/>
            <w:r>
              <w:rPr>
                <w:sz w:val="8"/>
                <w:szCs w:val="8"/>
              </w:rPr>
              <w:t xml:space="preserve"> Tuhan Yang Maha Esa</w:t>
            </w:r>
          </w:p>
        </w:tc>
        <w:tc>
          <w:tcPr>
            <w:tcW w:w="742" w:type="dxa"/>
            <w:vMerge w:val="restart"/>
          </w:tcPr>
          <w:p w14:paraId="36B98C5C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  <w:highlight w:val="green"/>
              </w:rPr>
              <w:t>Berkebhinekaan</w:t>
            </w:r>
            <w:proofErr w:type="spellEnd"/>
            <w:r>
              <w:rPr>
                <w:sz w:val="8"/>
                <w:szCs w:val="8"/>
                <w:highlight w:val="green"/>
              </w:rPr>
              <w:t xml:space="preserve"> Global</w:t>
            </w:r>
          </w:p>
        </w:tc>
        <w:tc>
          <w:tcPr>
            <w:tcW w:w="987" w:type="dxa"/>
            <w:vMerge w:val="restart"/>
          </w:tcPr>
          <w:p w14:paraId="074A8124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Mengenal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menghargai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budaya</w:t>
            </w:r>
            <w:proofErr w:type="spellEnd"/>
          </w:p>
        </w:tc>
        <w:tc>
          <w:tcPr>
            <w:tcW w:w="2240" w:type="dxa"/>
          </w:tcPr>
          <w:p w14:paraId="5048EA2A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Mendalami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budaya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identitas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budaya</w:t>
            </w:r>
            <w:proofErr w:type="spellEnd"/>
          </w:p>
        </w:tc>
        <w:tc>
          <w:tcPr>
            <w:tcW w:w="567" w:type="dxa"/>
            <w:vMerge w:val="restart"/>
          </w:tcPr>
          <w:p w14:paraId="184C2DEB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  <w:highlight w:val="cyan"/>
              </w:rPr>
              <w:t>Bergotong</w:t>
            </w:r>
            <w:proofErr w:type="spellEnd"/>
            <w:r>
              <w:rPr>
                <w:sz w:val="8"/>
                <w:szCs w:val="8"/>
                <w:highlight w:val="cyan"/>
              </w:rPr>
              <w:t xml:space="preserve"> Royong</w:t>
            </w:r>
          </w:p>
        </w:tc>
        <w:tc>
          <w:tcPr>
            <w:tcW w:w="992" w:type="dxa"/>
            <w:vMerge w:val="restart"/>
          </w:tcPr>
          <w:p w14:paraId="3D8A4FFC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  <w:highlight w:val="cyan"/>
              </w:rPr>
              <w:t>Kolaborasi</w:t>
            </w:r>
            <w:proofErr w:type="spellEnd"/>
          </w:p>
        </w:tc>
        <w:tc>
          <w:tcPr>
            <w:tcW w:w="1418" w:type="dxa"/>
          </w:tcPr>
          <w:p w14:paraId="7E2B588D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Kerja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sama</w:t>
            </w:r>
            <w:proofErr w:type="spellEnd"/>
          </w:p>
        </w:tc>
      </w:tr>
      <w:tr w:rsidR="00E1652A" w14:paraId="573075C6" w14:textId="77777777">
        <w:tc>
          <w:tcPr>
            <w:tcW w:w="555" w:type="dxa"/>
            <w:vMerge/>
          </w:tcPr>
          <w:p w14:paraId="3D07D7C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70ED2B81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  <w:vMerge w:val="restart"/>
          </w:tcPr>
          <w:p w14:paraId="55AAE1A2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Pemahaman</w:t>
            </w:r>
            <w:proofErr w:type="spellEnd"/>
            <w:r>
              <w:rPr>
                <w:sz w:val="8"/>
                <w:szCs w:val="8"/>
              </w:rPr>
              <w:t xml:space="preserve"> Agama/ </w:t>
            </w:r>
            <w:proofErr w:type="spellStart"/>
            <w:r>
              <w:rPr>
                <w:sz w:val="8"/>
                <w:szCs w:val="8"/>
              </w:rPr>
              <w:t>Kepercayaan</w:t>
            </w:r>
            <w:proofErr w:type="spellEnd"/>
          </w:p>
        </w:tc>
        <w:tc>
          <w:tcPr>
            <w:tcW w:w="742" w:type="dxa"/>
            <w:vMerge/>
          </w:tcPr>
          <w:p w14:paraId="179EE1B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/>
          </w:tcPr>
          <w:p w14:paraId="4546D9F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2240" w:type="dxa"/>
          </w:tcPr>
          <w:p w14:paraId="4A259FF1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mengeksplorasi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membandingkan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pengetahuan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budaya</w:t>
            </w:r>
            <w:proofErr w:type="spellEnd"/>
            <w:r>
              <w:rPr>
                <w:sz w:val="8"/>
                <w:szCs w:val="8"/>
              </w:rPr>
              <w:t xml:space="preserve">, </w:t>
            </w:r>
            <w:proofErr w:type="spellStart"/>
            <w:r>
              <w:rPr>
                <w:sz w:val="8"/>
                <w:szCs w:val="8"/>
              </w:rPr>
              <w:t>kepercayaan</w:t>
            </w:r>
            <w:proofErr w:type="spellEnd"/>
            <w:r>
              <w:rPr>
                <w:sz w:val="8"/>
                <w:szCs w:val="8"/>
              </w:rPr>
              <w:t xml:space="preserve">, </w:t>
            </w:r>
            <w:proofErr w:type="spellStart"/>
            <w:r>
              <w:rPr>
                <w:sz w:val="8"/>
                <w:szCs w:val="8"/>
              </w:rPr>
              <w:t>serta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praktiknya</w:t>
            </w:r>
            <w:proofErr w:type="spellEnd"/>
          </w:p>
        </w:tc>
        <w:tc>
          <w:tcPr>
            <w:tcW w:w="567" w:type="dxa"/>
            <w:vMerge/>
          </w:tcPr>
          <w:p w14:paraId="2075C302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60C6F120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</w:tcPr>
          <w:p w14:paraId="4B1D4AD1" w14:textId="77777777" w:rsidR="00E1652A" w:rsidRDefault="00000000">
            <w:pPr>
              <w:rPr>
                <w:sz w:val="8"/>
                <w:szCs w:val="8"/>
                <w:highlight w:val="cyan"/>
              </w:rPr>
            </w:pPr>
            <w:proofErr w:type="spellStart"/>
            <w:r>
              <w:rPr>
                <w:sz w:val="8"/>
                <w:szCs w:val="8"/>
                <w:highlight w:val="cyan"/>
              </w:rPr>
              <w:t>Komunikasi</w:t>
            </w:r>
            <w:proofErr w:type="spellEnd"/>
            <w:r>
              <w:rPr>
                <w:sz w:val="8"/>
                <w:szCs w:val="8"/>
                <w:highlight w:val="cyan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cyan"/>
              </w:rPr>
              <w:t>untuk</w:t>
            </w:r>
            <w:proofErr w:type="spellEnd"/>
            <w:r>
              <w:rPr>
                <w:sz w:val="8"/>
                <w:szCs w:val="8"/>
                <w:highlight w:val="cyan"/>
              </w:rPr>
              <w:t xml:space="preserve"> </w:t>
            </w:r>
          </w:p>
          <w:p w14:paraId="3DCC06DF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  <w:highlight w:val="cyan"/>
              </w:rPr>
              <w:t>mencapai</w:t>
            </w:r>
            <w:proofErr w:type="spellEnd"/>
            <w:r>
              <w:rPr>
                <w:sz w:val="8"/>
                <w:szCs w:val="8"/>
                <w:highlight w:val="cyan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cyan"/>
              </w:rPr>
              <w:t>tujuan</w:t>
            </w:r>
            <w:proofErr w:type="spellEnd"/>
            <w:r>
              <w:rPr>
                <w:sz w:val="8"/>
                <w:szCs w:val="8"/>
                <w:highlight w:val="cyan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cyan"/>
              </w:rPr>
              <w:t>bersama</w:t>
            </w:r>
            <w:proofErr w:type="spellEnd"/>
          </w:p>
        </w:tc>
      </w:tr>
      <w:tr w:rsidR="00E1652A" w14:paraId="1CC9E37E" w14:textId="77777777">
        <w:tc>
          <w:tcPr>
            <w:tcW w:w="555" w:type="dxa"/>
            <w:vMerge/>
          </w:tcPr>
          <w:p w14:paraId="792301D2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4F09CDC6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  <w:vMerge/>
          </w:tcPr>
          <w:p w14:paraId="462801C4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742" w:type="dxa"/>
            <w:vMerge/>
          </w:tcPr>
          <w:p w14:paraId="07D89812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/>
          </w:tcPr>
          <w:p w14:paraId="1B4E922E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2240" w:type="dxa"/>
          </w:tcPr>
          <w:p w14:paraId="304AA58F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Menumbuhkan</w:t>
            </w:r>
            <w:proofErr w:type="spellEnd"/>
            <w:r>
              <w:rPr>
                <w:sz w:val="8"/>
                <w:szCs w:val="8"/>
              </w:rPr>
              <w:t xml:space="preserve"> rasa </w:t>
            </w:r>
            <w:proofErr w:type="spellStart"/>
            <w:r>
              <w:rPr>
                <w:sz w:val="8"/>
                <w:szCs w:val="8"/>
              </w:rPr>
              <w:t>menghormati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terhadap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keanekaragaman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budaya</w:t>
            </w:r>
            <w:proofErr w:type="spellEnd"/>
          </w:p>
        </w:tc>
        <w:tc>
          <w:tcPr>
            <w:tcW w:w="567" w:type="dxa"/>
            <w:vMerge/>
          </w:tcPr>
          <w:p w14:paraId="3ABE374A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2E5BF1A4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</w:tcPr>
          <w:p w14:paraId="1851FFAA" w14:textId="77777777" w:rsidR="00E1652A" w:rsidRDefault="00000000">
            <w:pPr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Saling-</w:t>
            </w:r>
            <w:proofErr w:type="spellStart"/>
            <w:r>
              <w:rPr>
                <w:sz w:val="8"/>
                <w:szCs w:val="8"/>
              </w:rPr>
              <w:t>ketergantungan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positif</w:t>
            </w:r>
            <w:proofErr w:type="spellEnd"/>
          </w:p>
        </w:tc>
      </w:tr>
      <w:tr w:rsidR="00E1652A" w14:paraId="1E3F021A" w14:textId="77777777">
        <w:tc>
          <w:tcPr>
            <w:tcW w:w="555" w:type="dxa"/>
            <w:vMerge/>
          </w:tcPr>
          <w:p w14:paraId="08291E3C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2C79A5E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</w:tcPr>
          <w:p w14:paraId="51DDB0E2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Pelaksanaan</w:t>
            </w:r>
            <w:proofErr w:type="spellEnd"/>
            <w:r>
              <w:rPr>
                <w:sz w:val="8"/>
                <w:szCs w:val="8"/>
              </w:rPr>
              <w:t xml:space="preserve"> Ritual Ibadah</w:t>
            </w:r>
          </w:p>
        </w:tc>
        <w:tc>
          <w:tcPr>
            <w:tcW w:w="742" w:type="dxa"/>
            <w:vMerge/>
          </w:tcPr>
          <w:p w14:paraId="40D7A984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 w:val="restart"/>
          </w:tcPr>
          <w:p w14:paraId="2C8EF782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Komunikasi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interaksi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antar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budaya</w:t>
            </w:r>
            <w:proofErr w:type="spellEnd"/>
          </w:p>
        </w:tc>
        <w:tc>
          <w:tcPr>
            <w:tcW w:w="2240" w:type="dxa"/>
          </w:tcPr>
          <w:p w14:paraId="03BA05CE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Berkomunikasi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antar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budaya</w:t>
            </w:r>
            <w:proofErr w:type="spellEnd"/>
          </w:p>
        </w:tc>
        <w:tc>
          <w:tcPr>
            <w:tcW w:w="567" w:type="dxa"/>
            <w:vMerge/>
          </w:tcPr>
          <w:p w14:paraId="127D5F92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6EC80C3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</w:tcPr>
          <w:p w14:paraId="0B88E828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Koordinasi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Sosial</w:t>
            </w:r>
            <w:proofErr w:type="spellEnd"/>
          </w:p>
        </w:tc>
      </w:tr>
      <w:tr w:rsidR="00E1652A" w14:paraId="3FB0F53E" w14:textId="77777777">
        <w:tc>
          <w:tcPr>
            <w:tcW w:w="555" w:type="dxa"/>
            <w:vMerge/>
          </w:tcPr>
          <w:p w14:paraId="7240626E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 w:val="restart"/>
          </w:tcPr>
          <w:p w14:paraId="2B0CFEA3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  <w:highlight w:val="yellow"/>
              </w:rPr>
              <w:t>Akhlak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yellow"/>
              </w:rPr>
              <w:t>pribadi</w:t>
            </w:r>
            <w:proofErr w:type="spellEnd"/>
          </w:p>
        </w:tc>
        <w:tc>
          <w:tcPr>
            <w:tcW w:w="1794" w:type="dxa"/>
          </w:tcPr>
          <w:p w14:paraId="2C91839D" w14:textId="77777777" w:rsidR="00E1652A" w:rsidRDefault="00000000">
            <w:pPr>
              <w:rPr>
                <w:sz w:val="8"/>
                <w:szCs w:val="8"/>
                <w:highlight w:val="yellow"/>
              </w:rPr>
            </w:pPr>
            <w:proofErr w:type="spellStart"/>
            <w:r>
              <w:rPr>
                <w:sz w:val="8"/>
                <w:szCs w:val="8"/>
                <w:highlight w:val="yellow"/>
              </w:rPr>
              <w:t>Integritas</w:t>
            </w:r>
            <w:proofErr w:type="spellEnd"/>
          </w:p>
        </w:tc>
        <w:tc>
          <w:tcPr>
            <w:tcW w:w="742" w:type="dxa"/>
            <w:vMerge/>
          </w:tcPr>
          <w:p w14:paraId="6572F40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  <w:highlight w:val="yellow"/>
              </w:rPr>
            </w:pPr>
          </w:p>
        </w:tc>
        <w:tc>
          <w:tcPr>
            <w:tcW w:w="987" w:type="dxa"/>
            <w:vMerge/>
          </w:tcPr>
          <w:p w14:paraId="060984A5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  <w:highlight w:val="yellow"/>
              </w:rPr>
            </w:pPr>
          </w:p>
        </w:tc>
        <w:tc>
          <w:tcPr>
            <w:tcW w:w="2240" w:type="dxa"/>
          </w:tcPr>
          <w:p w14:paraId="36327353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Mempertimbangkan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menumbuhkan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berbagai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perspektif</w:t>
            </w:r>
            <w:proofErr w:type="spellEnd"/>
          </w:p>
        </w:tc>
        <w:tc>
          <w:tcPr>
            <w:tcW w:w="567" w:type="dxa"/>
            <w:vMerge/>
          </w:tcPr>
          <w:p w14:paraId="487F18A2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 w:val="restart"/>
          </w:tcPr>
          <w:p w14:paraId="4EE0E4C1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Kepedulian</w:t>
            </w:r>
            <w:proofErr w:type="spellEnd"/>
          </w:p>
        </w:tc>
        <w:tc>
          <w:tcPr>
            <w:tcW w:w="1418" w:type="dxa"/>
          </w:tcPr>
          <w:p w14:paraId="24B49B27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Tanggap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terhadap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lingkungan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Sosial</w:t>
            </w:r>
            <w:proofErr w:type="spellEnd"/>
          </w:p>
        </w:tc>
      </w:tr>
      <w:tr w:rsidR="00E1652A" w14:paraId="16C9540F" w14:textId="77777777">
        <w:tc>
          <w:tcPr>
            <w:tcW w:w="555" w:type="dxa"/>
            <w:vMerge/>
          </w:tcPr>
          <w:p w14:paraId="02BD2FB5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2EDBE09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  <w:vMerge w:val="restart"/>
          </w:tcPr>
          <w:p w14:paraId="4444A0CF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Merawat</w:t>
            </w:r>
            <w:proofErr w:type="spellEnd"/>
            <w:r>
              <w:rPr>
                <w:sz w:val="8"/>
                <w:szCs w:val="8"/>
              </w:rPr>
              <w:t xml:space="preserve"> Diri </w:t>
            </w:r>
            <w:proofErr w:type="spellStart"/>
            <w:r>
              <w:rPr>
                <w:sz w:val="8"/>
                <w:szCs w:val="8"/>
              </w:rPr>
              <w:t>secara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Fisik</w:t>
            </w:r>
            <w:proofErr w:type="spellEnd"/>
            <w:r>
              <w:rPr>
                <w:sz w:val="8"/>
                <w:szCs w:val="8"/>
              </w:rPr>
              <w:t>, Mental, dan Spiritual</w:t>
            </w:r>
          </w:p>
        </w:tc>
        <w:tc>
          <w:tcPr>
            <w:tcW w:w="742" w:type="dxa"/>
            <w:vMerge/>
          </w:tcPr>
          <w:p w14:paraId="17D9F167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 w:val="restart"/>
          </w:tcPr>
          <w:p w14:paraId="1F0ECBD8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Refleksi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tanggung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jawab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terhadap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pengalaman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kebinekaan</w:t>
            </w:r>
            <w:proofErr w:type="spellEnd"/>
          </w:p>
        </w:tc>
        <w:tc>
          <w:tcPr>
            <w:tcW w:w="2240" w:type="dxa"/>
          </w:tcPr>
          <w:p w14:paraId="15AEE5A1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Refleksi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terhadap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pengalaman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kebhinekaan</w:t>
            </w:r>
            <w:proofErr w:type="spellEnd"/>
          </w:p>
        </w:tc>
        <w:tc>
          <w:tcPr>
            <w:tcW w:w="567" w:type="dxa"/>
            <w:vMerge/>
          </w:tcPr>
          <w:p w14:paraId="71AC01E4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6ED16EB4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</w:tcPr>
          <w:p w14:paraId="7390D85D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Persepsi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sosial</w:t>
            </w:r>
            <w:proofErr w:type="spellEnd"/>
          </w:p>
        </w:tc>
      </w:tr>
      <w:tr w:rsidR="00E1652A" w14:paraId="64AD6985" w14:textId="77777777">
        <w:tc>
          <w:tcPr>
            <w:tcW w:w="555" w:type="dxa"/>
            <w:vMerge/>
          </w:tcPr>
          <w:p w14:paraId="44AA890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5D58D479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  <w:vMerge/>
          </w:tcPr>
          <w:p w14:paraId="33DBFF7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742" w:type="dxa"/>
            <w:vMerge/>
          </w:tcPr>
          <w:p w14:paraId="19E5874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/>
          </w:tcPr>
          <w:p w14:paraId="1584587C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2240" w:type="dxa"/>
          </w:tcPr>
          <w:p w14:paraId="114359C7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Menghilangkan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stereotip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prasangka</w:t>
            </w:r>
            <w:proofErr w:type="spellEnd"/>
          </w:p>
        </w:tc>
        <w:tc>
          <w:tcPr>
            <w:tcW w:w="567" w:type="dxa"/>
            <w:vMerge/>
          </w:tcPr>
          <w:p w14:paraId="5FD7DAC4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 w:val="restart"/>
          </w:tcPr>
          <w:p w14:paraId="76F0893C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Berbagi</w:t>
            </w:r>
            <w:proofErr w:type="spellEnd"/>
          </w:p>
        </w:tc>
        <w:tc>
          <w:tcPr>
            <w:tcW w:w="1418" w:type="dxa"/>
            <w:vMerge w:val="restart"/>
          </w:tcPr>
          <w:p w14:paraId="04CDC28E" w14:textId="77777777" w:rsidR="00E1652A" w:rsidRDefault="00000000">
            <w:pPr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-</w:t>
            </w:r>
          </w:p>
        </w:tc>
      </w:tr>
      <w:tr w:rsidR="00E1652A" w14:paraId="63D90A44" w14:textId="77777777">
        <w:tc>
          <w:tcPr>
            <w:tcW w:w="555" w:type="dxa"/>
            <w:vMerge/>
          </w:tcPr>
          <w:p w14:paraId="6BB60C66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42069346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  <w:vMerge/>
          </w:tcPr>
          <w:p w14:paraId="114CC5C4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742" w:type="dxa"/>
            <w:vMerge/>
          </w:tcPr>
          <w:p w14:paraId="494BA1CE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/>
          </w:tcPr>
          <w:p w14:paraId="758B3F1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2240" w:type="dxa"/>
          </w:tcPr>
          <w:p w14:paraId="7A012F39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Menyelaraskan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perbedaan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budaya</w:t>
            </w:r>
            <w:proofErr w:type="spellEnd"/>
          </w:p>
        </w:tc>
        <w:tc>
          <w:tcPr>
            <w:tcW w:w="567" w:type="dxa"/>
            <w:vMerge/>
          </w:tcPr>
          <w:p w14:paraId="1A7D88E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5CFAE99A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  <w:vMerge/>
          </w:tcPr>
          <w:p w14:paraId="20E09C4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</w:tr>
      <w:tr w:rsidR="00E1652A" w14:paraId="1CC0ABBE" w14:textId="77777777">
        <w:tc>
          <w:tcPr>
            <w:tcW w:w="555" w:type="dxa"/>
            <w:vMerge/>
          </w:tcPr>
          <w:p w14:paraId="186BB9C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 w:val="restart"/>
          </w:tcPr>
          <w:p w14:paraId="77C3EB46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  <w:highlight w:val="yellow"/>
              </w:rPr>
              <w:t>Akhlak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yellow"/>
              </w:rPr>
              <w:t>kepada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yellow"/>
              </w:rPr>
              <w:t>manusia</w:t>
            </w:r>
            <w:proofErr w:type="spellEnd"/>
          </w:p>
        </w:tc>
        <w:tc>
          <w:tcPr>
            <w:tcW w:w="1794" w:type="dxa"/>
          </w:tcPr>
          <w:p w14:paraId="3225DBA9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  <w:highlight w:val="yellow"/>
              </w:rPr>
              <w:t>Mengutamakan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yellow"/>
              </w:rPr>
              <w:t>persamaan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yellow"/>
              </w:rPr>
              <w:t>dengan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orang lain dan </w:t>
            </w:r>
            <w:proofErr w:type="spellStart"/>
            <w:r>
              <w:rPr>
                <w:sz w:val="8"/>
                <w:szCs w:val="8"/>
                <w:highlight w:val="yellow"/>
              </w:rPr>
              <w:t>menghargai</w:t>
            </w:r>
            <w:proofErr w:type="spellEnd"/>
            <w:r>
              <w:rPr>
                <w:sz w:val="8"/>
                <w:szCs w:val="8"/>
                <w:highlight w:val="yellow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yellow"/>
              </w:rPr>
              <w:t>perbedaan</w:t>
            </w:r>
            <w:proofErr w:type="spellEnd"/>
          </w:p>
        </w:tc>
        <w:tc>
          <w:tcPr>
            <w:tcW w:w="742" w:type="dxa"/>
            <w:vMerge/>
          </w:tcPr>
          <w:p w14:paraId="7168A65A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 w:val="restart"/>
          </w:tcPr>
          <w:p w14:paraId="56C2C13B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Berkeadilan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Sosial</w:t>
            </w:r>
            <w:proofErr w:type="spellEnd"/>
          </w:p>
        </w:tc>
        <w:tc>
          <w:tcPr>
            <w:tcW w:w="2240" w:type="dxa"/>
          </w:tcPr>
          <w:p w14:paraId="087BDC10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Aktif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membangun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masyarakat</w:t>
            </w:r>
            <w:proofErr w:type="spellEnd"/>
            <w:r>
              <w:rPr>
                <w:sz w:val="8"/>
                <w:szCs w:val="8"/>
              </w:rPr>
              <w:t xml:space="preserve"> yang </w:t>
            </w:r>
            <w:proofErr w:type="spellStart"/>
            <w:r>
              <w:rPr>
                <w:sz w:val="8"/>
                <w:szCs w:val="8"/>
              </w:rPr>
              <w:t>inklusif</w:t>
            </w:r>
            <w:proofErr w:type="spellEnd"/>
            <w:r>
              <w:rPr>
                <w:sz w:val="8"/>
                <w:szCs w:val="8"/>
              </w:rPr>
              <w:t xml:space="preserve">, </w:t>
            </w:r>
            <w:proofErr w:type="spellStart"/>
            <w:r>
              <w:rPr>
                <w:sz w:val="8"/>
                <w:szCs w:val="8"/>
              </w:rPr>
              <w:t>adil</w:t>
            </w:r>
            <w:proofErr w:type="spellEnd"/>
            <w:r>
              <w:rPr>
                <w:sz w:val="8"/>
                <w:szCs w:val="8"/>
              </w:rPr>
              <w:t xml:space="preserve">, dan </w:t>
            </w:r>
            <w:proofErr w:type="spellStart"/>
            <w:r>
              <w:rPr>
                <w:sz w:val="8"/>
                <w:szCs w:val="8"/>
              </w:rPr>
              <w:t>berkelanjutan</w:t>
            </w:r>
            <w:proofErr w:type="spellEnd"/>
          </w:p>
        </w:tc>
        <w:tc>
          <w:tcPr>
            <w:tcW w:w="567" w:type="dxa"/>
            <w:vMerge/>
          </w:tcPr>
          <w:p w14:paraId="12B60D4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6D294BB7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  <w:vMerge/>
          </w:tcPr>
          <w:p w14:paraId="644A9846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</w:tr>
      <w:tr w:rsidR="00E1652A" w14:paraId="706E354B" w14:textId="77777777">
        <w:tc>
          <w:tcPr>
            <w:tcW w:w="555" w:type="dxa"/>
            <w:vMerge/>
          </w:tcPr>
          <w:p w14:paraId="26896A99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00CB2981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</w:tcPr>
          <w:p w14:paraId="0D03FD01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Berempati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kepada</w:t>
            </w:r>
            <w:proofErr w:type="spellEnd"/>
            <w:r>
              <w:rPr>
                <w:sz w:val="8"/>
                <w:szCs w:val="8"/>
              </w:rPr>
              <w:t xml:space="preserve"> orang lain</w:t>
            </w:r>
          </w:p>
        </w:tc>
        <w:tc>
          <w:tcPr>
            <w:tcW w:w="742" w:type="dxa"/>
            <w:vMerge/>
          </w:tcPr>
          <w:p w14:paraId="6D0DB93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/>
          </w:tcPr>
          <w:p w14:paraId="42889FD5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2240" w:type="dxa"/>
          </w:tcPr>
          <w:p w14:paraId="0E688CDE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Berpartisipasi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dalam</w:t>
            </w:r>
            <w:proofErr w:type="spellEnd"/>
            <w:r>
              <w:rPr>
                <w:sz w:val="8"/>
                <w:szCs w:val="8"/>
              </w:rPr>
              <w:t xml:space="preserve"> proses </w:t>
            </w:r>
            <w:proofErr w:type="spellStart"/>
            <w:r>
              <w:rPr>
                <w:sz w:val="8"/>
                <w:szCs w:val="8"/>
              </w:rPr>
              <w:t>pengambilan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keputusan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bersama</w:t>
            </w:r>
            <w:proofErr w:type="spellEnd"/>
          </w:p>
        </w:tc>
        <w:tc>
          <w:tcPr>
            <w:tcW w:w="567" w:type="dxa"/>
            <w:vMerge/>
          </w:tcPr>
          <w:p w14:paraId="5BF0D5F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414E7E10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  <w:vMerge/>
          </w:tcPr>
          <w:p w14:paraId="7B47114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</w:tr>
      <w:tr w:rsidR="00E1652A" w14:paraId="634C2B3F" w14:textId="77777777">
        <w:tc>
          <w:tcPr>
            <w:tcW w:w="555" w:type="dxa"/>
            <w:vMerge/>
          </w:tcPr>
          <w:p w14:paraId="4EFF651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 w:val="restart"/>
          </w:tcPr>
          <w:p w14:paraId="36D73F3D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Akhlak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kepada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alam</w:t>
            </w:r>
            <w:proofErr w:type="spellEnd"/>
          </w:p>
        </w:tc>
        <w:tc>
          <w:tcPr>
            <w:tcW w:w="1794" w:type="dxa"/>
          </w:tcPr>
          <w:p w14:paraId="7AA1CCFD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Memahami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keterhubungan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ekosistem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bumi</w:t>
            </w:r>
            <w:proofErr w:type="spellEnd"/>
          </w:p>
        </w:tc>
        <w:tc>
          <w:tcPr>
            <w:tcW w:w="742" w:type="dxa"/>
            <w:vMerge/>
          </w:tcPr>
          <w:p w14:paraId="2C421134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/>
          </w:tcPr>
          <w:p w14:paraId="7D9AC52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2240" w:type="dxa"/>
            <w:vMerge w:val="restart"/>
          </w:tcPr>
          <w:p w14:paraId="3589DA55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Memahami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peran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individu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dalam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demokrasi</w:t>
            </w:r>
            <w:proofErr w:type="spellEnd"/>
          </w:p>
        </w:tc>
        <w:tc>
          <w:tcPr>
            <w:tcW w:w="567" w:type="dxa"/>
            <w:vMerge/>
          </w:tcPr>
          <w:p w14:paraId="0489CA38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351F89EE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  <w:vMerge/>
          </w:tcPr>
          <w:p w14:paraId="15FB4329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</w:tr>
      <w:tr w:rsidR="00E1652A" w14:paraId="21F9F7AE" w14:textId="77777777">
        <w:tc>
          <w:tcPr>
            <w:tcW w:w="555" w:type="dxa"/>
            <w:vMerge/>
          </w:tcPr>
          <w:p w14:paraId="7C24084B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0D5F217B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</w:tcPr>
          <w:p w14:paraId="15942575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Menjaga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lingkungan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alam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sekitar</w:t>
            </w:r>
            <w:proofErr w:type="spellEnd"/>
          </w:p>
        </w:tc>
        <w:tc>
          <w:tcPr>
            <w:tcW w:w="742" w:type="dxa"/>
            <w:vMerge/>
          </w:tcPr>
          <w:p w14:paraId="6F6DAEB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/>
          </w:tcPr>
          <w:p w14:paraId="5DD407E1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2240" w:type="dxa"/>
            <w:vMerge/>
          </w:tcPr>
          <w:p w14:paraId="2A3F308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vMerge/>
          </w:tcPr>
          <w:p w14:paraId="5534C909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651147FE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  <w:vMerge/>
          </w:tcPr>
          <w:p w14:paraId="6303C06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</w:tr>
      <w:tr w:rsidR="00E1652A" w14:paraId="1CFE0E74" w14:textId="77777777">
        <w:tc>
          <w:tcPr>
            <w:tcW w:w="555" w:type="dxa"/>
            <w:vMerge/>
          </w:tcPr>
          <w:p w14:paraId="0D9F9F2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</w:tcPr>
          <w:p w14:paraId="3FA8BBC9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Akhlak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bernegara</w:t>
            </w:r>
            <w:proofErr w:type="spellEnd"/>
          </w:p>
        </w:tc>
        <w:tc>
          <w:tcPr>
            <w:tcW w:w="1794" w:type="dxa"/>
          </w:tcPr>
          <w:p w14:paraId="4738DF18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Melaksanakan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hak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kewajiban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sebagai</w:t>
            </w:r>
            <w:proofErr w:type="spellEnd"/>
            <w:r>
              <w:rPr>
                <w:sz w:val="8"/>
                <w:szCs w:val="8"/>
              </w:rPr>
              <w:t xml:space="preserve"> WN</w:t>
            </w:r>
          </w:p>
        </w:tc>
        <w:tc>
          <w:tcPr>
            <w:tcW w:w="742" w:type="dxa"/>
            <w:vMerge/>
          </w:tcPr>
          <w:p w14:paraId="6BD363B9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/>
          </w:tcPr>
          <w:p w14:paraId="27A59F67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2240" w:type="dxa"/>
            <w:vMerge/>
          </w:tcPr>
          <w:p w14:paraId="17E0FB2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vMerge/>
          </w:tcPr>
          <w:p w14:paraId="2D10AF2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vMerge/>
          </w:tcPr>
          <w:p w14:paraId="741B979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418" w:type="dxa"/>
            <w:vMerge/>
          </w:tcPr>
          <w:p w14:paraId="61949AA8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</w:tr>
      <w:tr w:rsidR="00E1652A" w14:paraId="0F0CBB54" w14:textId="77777777">
        <w:tc>
          <w:tcPr>
            <w:tcW w:w="555" w:type="dxa"/>
            <w:vMerge w:val="restart"/>
          </w:tcPr>
          <w:p w14:paraId="597D2F70" w14:textId="77777777" w:rsidR="00E1652A" w:rsidRDefault="00000000">
            <w:pPr>
              <w:rPr>
                <w:sz w:val="8"/>
                <w:szCs w:val="8"/>
                <w:highlight w:val="magenta"/>
              </w:rPr>
            </w:pPr>
            <w:proofErr w:type="spellStart"/>
            <w:r>
              <w:rPr>
                <w:sz w:val="8"/>
                <w:szCs w:val="8"/>
                <w:highlight w:val="magenta"/>
              </w:rPr>
              <w:t>Mandiri</w:t>
            </w:r>
            <w:proofErr w:type="spellEnd"/>
          </w:p>
        </w:tc>
        <w:tc>
          <w:tcPr>
            <w:tcW w:w="623" w:type="dxa"/>
            <w:vMerge w:val="restart"/>
          </w:tcPr>
          <w:p w14:paraId="3291B77A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Pemahaman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situasi</w:t>
            </w:r>
            <w:proofErr w:type="spellEnd"/>
            <w:r>
              <w:rPr>
                <w:sz w:val="8"/>
                <w:szCs w:val="8"/>
              </w:rPr>
              <w:t xml:space="preserve"> yang </w:t>
            </w:r>
            <w:proofErr w:type="spellStart"/>
            <w:r>
              <w:rPr>
                <w:sz w:val="8"/>
                <w:szCs w:val="8"/>
              </w:rPr>
              <w:t>dihadapi</w:t>
            </w:r>
            <w:proofErr w:type="spellEnd"/>
          </w:p>
        </w:tc>
        <w:tc>
          <w:tcPr>
            <w:tcW w:w="1794" w:type="dxa"/>
          </w:tcPr>
          <w:p w14:paraId="1B388A5B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Mengenali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kualitas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minat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serta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</w:p>
          <w:p w14:paraId="63208006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tantangan</w:t>
            </w:r>
            <w:proofErr w:type="spellEnd"/>
            <w:r>
              <w:rPr>
                <w:sz w:val="8"/>
                <w:szCs w:val="8"/>
              </w:rPr>
              <w:t xml:space="preserve"> yang </w:t>
            </w:r>
            <w:proofErr w:type="spellStart"/>
            <w:r>
              <w:rPr>
                <w:sz w:val="8"/>
                <w:szCs w:val="8"/>
              </w:rPr>
              <w:t>dihadapi</w:t>
            </w:r>
            <w:proofErr w:type="spellEnd"/>
          </w:p>
        </w:tc>
        <w:tc>
          <w:tcPr>
            <w:tcW w:w="742" w:type="dxa"/>
            <w:vMerge w:val="restart"/>
          </w:tcPr>
          <w:p w14:paraId="70DC6482" w14:textId="77777777" w:rsidR="00E1652A" w:rsidRDefault="00000000">
            <w:pPr>
              <w:rPr>
                <w:sz w:val="8"/>
                <w:szCs w:val="8"/>
                <w:highlight w:val="blue"/>
              </w:rPr>
            </w:pPr>
            <w:proofErr w:type="spellStart"/>
            <w:r>
              <w:rPr>
                <w:sz w:val="8"/>
                <w:szCs w:val="8"/>
                <w:highlight w:val="blue"/>
              </w:rPr>
              <w:t>Bernalar</w:t>
            </w:r>
            <w:proofErr w:type="spellEnd"/>
            <w:r>
              <w:rPr>
                <w:sz w:val="8"/>
                <w:szCs w:val="8"/>
                <w:highlight w:val="blue"/>
              </w:rPr>
              <w:t xml:space="preserve"> </w:t>
            </w:r>
            <w:proofErr w:type="spellStart"/>
            <w:r>
              <w:rPr>
                <w:sz w:val="8"/>
                <w:szCs w:val="8"/>
                <w:highlight w:val="blue"/>
              </w:rPr>
              <w:t>Kritis</w:t>
            </w:r>
            <w:proofErr w:type="spellEnd"/>
          </w:p>
        </w:tc>
        <w:tc>
          <w:tcPr>
            <w:tcW w:w="987" w:type="dxa"/>
            <w:vMerge w:val="restart"/>
          </w:tcPr>
          <w:p w14:paraId="5208B281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Memperoleh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memproses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informasi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gagasan</w:t>
            </w:r>
            <w:proofErr w:type="spellEnd"/>
          </w:p>
        </w:tc>
        <w:tc>
          <w:tcPr>
            <w:tcW w:w="2240" w:type="dxa"/>
          </w:tcPr>
          <w:p w14:paraId="32B4F2A1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Mengajukan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pertanyaan</w:t>
            </w:r>
            <w:proofErr w:type="spellEnd"/>
          </w:p>
        </w:tc>
        <w:tc>
          <w:tcPr>
            <w:tcW w:w="567" w:type="dxa"/>
            <w:vMerge w:val="restart"/>
          </w:tcPr>
          <w:p w14:paraId="62CCD650" w14:textId="77777777" w:rsidR="00E1652A" w:rsidRDefault="00000000">
            <w:pPr>
              <w:rPr>
                <w:sz w:val="8"/>
                <w:szCs w:val="8"/>
                <w:highlight w:val="red"/>
              </w:rPr>
            </w:pPr>
            <w:proofErr w:type="spellStart"/>
            <w:r>
              <w:rPr>
                <w:sz w:val="8"/>
                <w:szCs w:val="8"/>
                <w:highlight w:val="red"/>
              </w:rPr>
              <w:t>Kreatif</w:t>
            </w:r>
            <w:proofErr w:type="spellEnd"/>
          </w:p>
        </w:tc>
        <w:tc>
          <w:tcPr>
            <w:tcW w:w="992" w:type="dxa"/>
          </w:tcPr>
          <w:p w14:paraId="6746B45F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Menghasilkan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gagasan</w:t>
            </w:r>
            <w:proofErr w:type="spellEnd"/>
            <w:r>
              <w:rPr>
                <w:sz w:val="8"/>
                <w:szCs w:val="8"/>
              </w:rPr>
              <w:t xml:space="preserve"> yang </w:t>
            </w:r>
            <w:proofErr w:type="spellStart"/>
            <w:r>
              <w:rPr>
                <w:sz w:val="8"/>
                <w:szCs w:val="8"/>
              </w:rPr>
              <w:t>orisinal</w:t>
            </w:r>
            <w:proofErr w:type="spellEnd"/>
          </w:p>
        </w:tc>
        <w:tc>
          <w:tcPr>
            <w:tcW w:w="1418" w:type="dxa"/>
          </w:tcPr>
          <w:p w14:paraId="1E827D46" w14:textId="77777777" w:rsidR="00E1652A" w:rsidRDefault="00000000">
            <w:pPr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-</w:t>
            </w:r>
          </w:p>
        </w:tc>
      </w:tr>
      <w:tr w:rsidR="00E1652A" w14:paraId="36558B3E" w14:textId="77777777">
        <w:tc>
          <w:tcPr>
            <w:tcW w:w="555" w:type="dxa"/>
            <w:vMerge/>
          </w:tcPr>
          <w:p w14:paraId="767B3145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6F1E274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</w:tcPr>
          <w:p w14:paraId="72D537A3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Mengembangkan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refleksi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</w:p>
        </w:tc>
        <w:tc>
          <w:tcPr>
            <w:tcW w:w="742" w:type="dxa"/>
            <w:vMerge/>
          </w:tcPr>
          <w:p w14:paraId="78C4639E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vMerge/>
          </w:tcPr>
          <w:p w14:paraId="212EAAE6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2240" w:type="dxa"/>
          </w:tcPr>
          <w:p w14:paraId="165EEED5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Mengidentifikasi</w:t>
            </w:r>
            <w:proofErr w:type="spellEnd"/>
            <w:r>
              <w:rPr>
                <w:sz w:val="8"/>
                <w:szCs w:val="8"/>
              </w:rPr>
              <w:t xml:space="preserve">, </w:t>
            </w:r>
            <w:proofErr w:type="spellStart"/>
            <w:r>
              <w:rPr>
                <w:sz w:val="8"/>
                <w:szCs w:val="8"/>
              </w:rPr>
              <w:t>mengklarifikasi</w:t>
            </w:r>
            <w:proofErr w:type="spellEnd"/>
            <w:r>
              <w:rPr>
                <w:sz w:val="8"/>
                <w:szCs w:val="8"/>
              </w:rPr>
              <w:t xml:space="preserve">, dan </w:t>
            </w:r>
            <w:proofErr w:type="spellStart"/>
            <w:r>
              <w:rPr>
                <w:sz w:val="8"/>
                <w:szCs w:val="8"/>
              </w:rPr>
              <w:t>mengolah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informasi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</w:p>
          <w:p w14:paraId="52FD1A79" w14:textId="77777777" w:rsidR="00E1652A" w:rsidRDefault="00000000">
            <w:pPr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 xml:space="preserve">dan </w:t>
            </w:r>
            <w:proofErr w:type="spellStart"/>
            <w:r>
              <w:rPr>
                <w:sz w:val="8"/>
                <w:szCs w:val="8"/>
              </w:rPr>
              <w:t>gagasan</w:t>
            </w:r>
            <w:proofErr w:type="spellEnd"/>
          </w:p>
        </w:tc>
        <w:tc>
          <w:tcPr>
            <w:tcW w:w="567" w:type="dxa"/>
            <w:vMerge/>
          </w:tcPr>
          <w:p w14:paraId="52ED7D88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7BF5A19F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Menghasilkan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karya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tindakan</w:t>
            </w:r>
            <w:proofErr w:type="spellEnd"/>
            <w:r>
              <w:rPr>
                <w:sz w:val="8"/>
                <w:szCs w:val="8"/>
              </w:rPr>
              <w:t xml:space="preserve"> yang </w:t>
            </w:r>
            <w:proofErr w:type="spellStart"/>
            <w:r>
              <w:rPr>
                <w:sz w:val="8"/>
                <w:szCs w:val="8"/>
              </w:rPr>
              <w:t>orisinal</w:t>
            </w:r>
            <w:proofErr w:type="spellEnd"/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9463B16" w14:textId="77777777" w:rsidR="00E1652A" w:rsidRDefault="00000000">
            <w:pPr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-</w:t>
            </w:r>
          </w:p>
        </w:tc>
      </w:tr>
      <w:tr w:rsidR="00E1652A" w14:paraId="1D5DFE9A" w14:textId="77777777">
        <w:tc>
          <w:tcPr>
            <w:tcW w:w="555" w:type="dxa"/>
            <w:vMerge/>
          </w:tcPr>
          <w:p w14:paraId="0ACB919C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 w:val="restart"/>
          </w:tcPr>
          <w:p w14:paraId="3E9DB71C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Regulasi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</w:p>
        </w:tc>
        <w:tc>
          <w:tcPr>
            <w:tcW w:w="1794" w:type="dxa"/>
          </w:tcPr>
          <w:p w14:paraId="438671CE" w14:textId="77777777" w:rsidR="00E1652A" w:rsidRDefault="00000000">
            <w:pPr>
              <w:tabs>
                <w:tab w:val="left" w:pos="424"/>
              </w:tabs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Regulasi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emosi</w:t>
            </w:r>
            <w:proofErr w:type="spellEnd"/>
          </w:p>
        </w:tc>
        <w:tc>
          <w:tcPr>
            <w:tcW w:w="742" w:type="dxa"/>
            <w:vMerge/>
          </w:tcPr>
          <w:p w14:paraId="17C8D45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14:paraId="0E87B62D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Menganalisis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mengevaluasi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penalaran</w:t>
            </w:r>
            <w:proofErr w:type="spellEnd"/>
            <w:r>
              <w:rPr>
                <w:sz w:val="8"/>
                <w:szCs w:val="8"/>
              </w:rPr>
              <w:t>.</w:t>
            </w:r>
          </w:p>
        </w:tc>
        <w:tc>
          <w:tcPr>
            <w:tcW w:w="2240" w:type="dxa"/>
            <w:tcBorders>
              <w:bottom w:val="single" w:sz="4" w:space="0" w:color="000000"/>
            </w:tcBorders>
          </w:tcPr>
          <w:p w14:paraId="07648D48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Elemen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menganalisis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mengevaluasi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penalaran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</w:p>
          <w:p w14:paraId="378CA7B9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Prosedurnya</w:t>
            </w:r>
            <w:proofErr w:type="spellEnd"/>
          </w:p>
        </w:tc>
        <w:tc>
          <w:tcPr>
            <w:tcW w:w="567" w:type="dxa"/>
            <w:vMerge/>
          </w:tcPr>
          <w:p w14:paraId="2A0B304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0A473BD5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Memiliki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keluwesan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berpikir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dalam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mencari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alternatif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solusi</w:t>
            </w:r>
            <w:proofErr w:type="spellEnd"/>
          </w:p>
          <w:p w14:paraId="69CF0469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permasalahan</w:t>
            </w:r>
            <w:proofErr w:type="spellEnd"/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45E92C87" w14:textId="77777777" w:rsidR="00E1652A" w:rsidRDefault="00000000">
            <w:pPr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-</w:t>
            </w:r>
          </w:p>
        </w:tc>
      </w:tr>
      <w:tr w:rsidR="00E1652A" w14:paraId="308EF5C5" w14:textId="77777777">
        <w:tc>
          <w:tcPr>
            <w:tcW w:w="555" w:type="dxa"/>
            <w:vMerge/>
          </w:tcPr>
          <w:p w14:paraId="39FD1F54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3EA7BAF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 w14:paraId="43BDAE8A" w14:textId="77777777" w:rsidR="00E1652A" w:rsidRDefault="00000000">
            <w:pPr>
              <w:tabs>
                <w:tab w:val="left" w:pos="626"/>
              </w:tabs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Penetapan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tujuan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belajar</w:t>
            </w:r>
            <w:proofErr w:type="spellEnd"/>
            <w:r>
              <w:rPr>
                <w:sz w:val="8"/>
                <w:szCs w:val="8"/>
              </w:rPr>
              <w:t xml:space="preserve">, </w:t>
            </w:r>
            <w:proofErr w:type="spellStart"/>
            <w:r>
              <w:rPr>
                <w:sz w:val="8"/>
                <w:szCs w:val="8"/>
              </w:rPr>
              <w:t>prestasi</w:t>
            </w:r>
            <w:proofErr w:type="spellEnd"/>
            <w:r>
              <w:rPr>
                <w:sz w:val="8"/>
                <w:szCs w:val="8"/>
              </w:rPr>
              <w:t xml:space="preserve">, dan </w:t>
            </w:r>
          </w:p>
          <w:p w14:paraId="5EDDBF2B" w14:textId="77777777" w:rsidR="00E1652A" w:rsidRDefault="00000000">
            <w:pPr>
              <w:tabs>
                <w:tab w:val="left" w:pos="626"/>
              </w:tabs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pengembangan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serta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rencana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strategis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</w:p>
          <w:p w14:paraId="7BFBC90E" w14:textId="77777777" w:rsidR="00E1652A" w:rsidRDefault="00000000">
            <w:pPr>
              <w:tabs>
                <w:tab w:val="left" w:pos="626"/>
              </w:tabs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untuk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mencapainya</w:t>
            </w:r>
            <w:proofErr w:type="spellEnd"/>
          </w:p>
        </w:tc>
        <w:tc>
          <w:tcPr>
            <w:tcW w:w="742" w:type="dxa"/>
            <w:vMerge/>
          </w:tcPr>
          <w:p w14:paraId="055D28A2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14:paraId="61EC7CC8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Merefleksi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mengevaluasi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pemikirannya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sendiri</w:t>
            </w:r>
            <w:proofErr w:type="spellEnd"/>
          </w:p>
        </w:tc>
        <w:tc>
          <w:tcPr>
            <w:tcW w:w="2240" w:type="dxa"/>
            <w:tcBorders>
              <w:bottom w:val="single" w:sz="4" w:space="0" w:color="000000"/>
              <w:right w:val="single" w:sz="4" w:space="0" w:color="000000"/>
            </w:tcBorders>
          </w:tcPr>
          <w:p w14:paraId="487BEBC2" w14:textId="77777777" w:rsidR="00E1652A" w:rsidRDefault="00000000">
            <w:pPr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Merefleksi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mengevaluasi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pemikirannya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sendiri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51048EB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CCA383C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DC3FF9" w14:textId="77777777" w:rsidR="00E1652A" w:rsidRDefault="00E1652A">
            <w:pPr>
              <w:rPr>
                <w:sz w:val="8"/>
                <w:szCs w:val="8"/>
              </w:rPr>
            </w:pPr>
          </w:p>
        </w:tc>
      </w:tr>
      <w:tr w:rsidR="00E1652A" w14:paraId="68C04B82" w14:textId="77777777">
        <w:tc>
          <w:tcPr>
            <w:tcW w:w="555" w:type="dxa"/>
            <w:vMerge/>
          </w:tcPr>
          <w:p w14:paraId="777756E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384D37E1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  <w:tcBorders>
              <w:right w:val="single" w:sz="4" w:space="0" w:color="000000"/>
            </w:tcBorders>
          </w:tcPr>
          <w:p w14:paraId="05657E7F" w14:textId="77777777" w:rsidR="00E1652A" w:rsidRDefault="00000000">
            <w:pPr>
              <w:tabs>
                <w:tab w:val="left" w:pos="626"/>
              </w:tabs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Menunjukkan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inisiatif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bekerja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secara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</w:p>
          <w:p w14:paraId="21B273C1" w14:textId="77777777" w:rsidR="00E1652A" w:rsidRDefault="00000000">
            <w:pPr>
              <w:tabs>
                <w:tab w:val="left" w:pos="626"/>
              </w:tabs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mandiri</w:t>
            </w:r>
            <w:proofErr w:type="spellEnd"/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60F6DA2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8EDB45F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2D7628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51AA79C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A9CE5A9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0236402" w14:textId="77777777" w:rsidR="00E1652A" w:rsidRDefault="00E1652A">
            <w:pPr>
              <w:rPr>
                <w:sz w:val="8"/>
                <w:szCs w:val="8"/>
              </w:rPr>
            </w:pPr>
          </w:p>
        </w:tc>
      </w:tr>
      <w:tr w:rsidR="00E1652A" w14:paraId="5921779E" w14:textId="77777777">
        <w:tc>
          <w:tcPr>
            <w:tcW w:w="555" w:type="dxa"/>
            <w:vMerge/>
          </w:tcPr>
          <w:p w14:paraId="341DAF91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71E520C5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  <w:tcBorders>
              <w:right w:val="single" w:sz="4" w:space="0" w:color="000000"/>
            </w:tcBorders>
          </w:tcPr>
          <w:p w14:paraId="7E271043" w14:textId="77777777" w:rsidR="00E1652A" w:rsidRDefault="00000000">
            <w:pPr>
              <w:tabs>
                <w:tab w:val="left" w:pos="626"/>
              </w:tabs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Mengembangkan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pengendalian</w:t>
            </w:r>
            <w:proofErr w:type="spellEnd"/>
            <w:r>
              <w:rPr>
                <w:sz w:val="8"/>
                <w:szCs w:val="8"/>
              </w:rPr>
              <w:t xml:space="preserve"> dan </w:t>
            </w:r>
            <w:proofErr w:type="spellStart"/>
            <w:r>
              <w:rPr>
                <w:sz w:val="8"/>
                <w:szCs w:val="8"/>
              </w:rPr>
              <w:t>disiplin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7CD5B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2F7DEF01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14:paraId="0D46D621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1915E84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0E3E66F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20C3385" w14:textId="77777777" w:rsidR="00E1652A" w:rsidRDefault="00E1652A">
            <w:pPr>
              <w:rPr>
                <w:sz w:val="8"/>
                <w:szCs w:val="8"/>
              </w:rPr>
            </w:pPr>
          </w:p>
        </w:tc>
      </w:tr>
      <w:tr w:rsidR="00E1652A" w14:paraId="7FFECE20" w14:textId="77777777">
        <w:tc>
          <w:tcPr>
            <w:tcW w:w="555" w:type="dxa"/>
            <w:vMerge/>
          </w:tcPr>
          <w:p w14:paraId="73F6BD70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623" w:type="dxa"/>
            <w:vMerge/>
          </w:tcPr>
          <w:p w14:paraId="5BCE781C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8"/>
                <w:szCs w:val="8"/>
              </w:rPr>
            </w:pPr>
          </w:p>
        </w:tc>
        <w:tc>
          <w:tcPr>
            <w:tcW w:w="1794" w:type="dxa"/>
            <w:tcBorders>
              <w:right w:val="single" w:sz="4" w:space="0" w:color="000000"/>
            </w:tcBorders>
          </w:tcPr>
          <w:p w14:paraId="1AE29EEB" w14:textId="77777777" w:rsidR="00E1652A" w:rsidRDefault="00000000">
            <w:pPr>
              <w:tabs>
                <w:tab w:val="left" w:pos="626"/>
              </w:tabs>
              <w:rPr>
                <w:sz w:val="8"/>
                <w:szCs w:val="8"/>
              </w:rPr>
            </w:pPr>
            <w:proofErr w:type="spellStart"/>
            <w:r>
              <w:rPr>
                <w:sz w:val="8"/>
                <w:szCs w:val="8"/>
              </w:rPr>
              <w:t>Percaya</w:t>
            </w:r>
            <w:proofErr w:type="spellEnd"/>
            <w:r>
              <w:rPr>
                <w:sz w:val="8"/>
                <w:szCs w:val="8"/>
              </w:rPr>
              <w:t xml:space="preserve"> </w:t>
            </w:r>
            <w:proofErr w:type="spellStart"/>
            <w:r>
              <w:rPr>
                <w:sz w:val="8"/>
                <w:szCs w:val="8"/>
              </w:rPr>
              <w:t>diri</w:t>
            </w:r>
            <w:proofErr w:type="spellEnd"/>
            <w:r>
              <w:rPr>
                <w:sz w:val="8"/>
                <w:szCs w:val="8"/>
              </w:rPr>
              <w:t xml:space="preserve">, </w:t>
            </w:r>
            <w:proofErr w:type="spellStart"/>
            <w:r>
              <w:rPr>
                <w:sz w:val="8"/>
                <w:szCs w:val="8"/>
              </w:rPr>
              <w:t>tangguh</w:t>
            </w:r>
            <w:proofErr w:type="spellEnd"/>
            <w:r>
              <w:rPr>
                <w:sz w:val="8"/>
                <w:szCs w:val="8"/>
              </w:rPr>
              <w:t xml:space="preserve"> (resilient), dan </w:t>
            </w:r>
            <w:proofErr w:type="spellStart"/>
            <w:r>
              <w:rPr>
                <w:sz w:val="8"/>
                <w:szCs w:val="8"/>
              </w:rPr>
              <w:t>adaptif</w:t>
            </w:r>
            <w:proofErr w:type="spellEnd"/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F7618F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676669AA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14:paraId="5EF079DF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804C0F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F2B271" w14:textId="77777777" w:rsidR="00E1652A" w:rsidRDefault="00E1652A">
            <w:pPr>
              <w:rPr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7B46E79" w14:textId="77777777" w:rsidR="00E1652A" w:rsidRDefault="00E1652A">
            <w:pPr>
              <w:rPr>
                <w:sz w:val="8"/>
                <w:szCs w:val="8"/>
              </w:rPr>
            </w:pPr>
          </w:p>
        </w:tc>
      </w:tr>
    </w:tbl>
    <w:p w14:paraId="6D36AE57" w14:textId="77777777" w:rsidR="00E1652A" w:rsidRDefault="00E1652A">
      <w:pPr>
        <w:rPr>
          <w:sz w:val="8"/>
          <w:szCs w:val="8"/>
        </w:rPr>
      </w:pPr>
    </w:p>
    <w:tbl>
      <w:tblPr>
        <w:tblStyle w:val="aff3"/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1"/>
        <w:gridCol w:w="4981"/>
      </w:tblGrid>
      <w:tr w:rsidR="00E1652A" w14:paraId="7BC00A40" w14:textId="77777777">
        <w:tc>
          <w:tcPr>
            <w:tcW w:w="4981" w:type="dxa"/>
            <w:shd w:val="clear" w:color="auto" w:fill="F7CBAC"/>
          </w:tcPr>
          <w:p w14:paraId="65CB1E3D" w14:textId="77777777" w:rsidR="00E1652A" w:rsidRDefault="00000000">
            <w:pPr>
              <w:jc w:val="center"/>
              <w:rPr>
                <w:sz w:val="8"/>
                <w:szCs w:val="8"/>
              </w:rPr>
            </w:pPr>
            <w:proofErr w:type="spellStart"/>
            <w:r>
              <w:rPr>
                <w:b/>
                <w:sz w:val="20"/>
                <w:szCs w:val="20"/>
              </w:rPr>
              <w:t>Capaian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Pembelajaran</w:t>
            </w:r>
            <w:proofErr w:type="spellEnd"/>
          </w:p>
        </w:tc>
        <w:tc>
          <w:tcPr>
            <w:tcW w:w="4981" w:type="dxa"/>
            <w:shd w:val="clear" w:color="auto" w:fill="F7CBAC"/>
          </w:tcPr>
          <w:p w14:paraId="3C53F3E2" w14:textId="77777777" w:rsidR="00E1652A" w:rsidRDefault="00000000">
            <w:pPr>
              <w:jc w:val="center"/>
              <w:rPr>
                <w:sz w:val="8"/>
                <w:szCs w:val="8"/>
              </w:rPr>
            </w:pPr>
            <w:r>
              <w:rPr>
                <w:b/>
                <w:sz w:val="20"/>
                <w:szCs w:val="20"/>
              </w:rPr>
              <w:t xml:space="preserve">Tujuan </w:t>
            </w:r>
            <w:proofErr w:type="spellStart"/>
            <w:r>
              <w:rPr>
                <w:b/>
                <w:sz w:val="20"/>
                <w:szCs w:val="20"/>
              </w:rPr>
              <w:t>Pembelajaran</w:t>
            </w:r>
            <w:proofErr w:type="spellEnd"/>
          </w:p>
        </w:tc>
      </w:tr>
      <w:tr w:rsidR="00E1652A" w14:paraId="3B20048F" w14:textId="77777777">
        <w:tc>
          <w:tcPr>
            <w:tcW w:w="4981" w:type="dxa"/>
          </w:tcPr>
          <w:p w14:paraId="115641B3" w14:textId="77777777" w:rsidR="00E1652A" w:rsidRDefault="00E1652A">
            <w:pPr>
              <w:rPr>
                <w:sz w:val="16"/>
                <w:szCs w:val="16"/>
              </w:rPr>
            </w:pPr>
          </w:p>
          <w:p w14:paraId="35231AAA" w14:textId="77777777" w:rsidR="00E1652A" w:rsidRDefault="0000000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bersikap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menjadi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pendengar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penuh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perhatian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menunjukkan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minat</w:t>
            </w:r>
            <w:proofErr w:type="spellEnd"/>
            <w:r>
              <w:rPr>
                <w:sz w:val="16"/>
                <w:szCs w:val="16"/>
              </w:rPr>
              <w:t xml:space="preserve"> pada </w:t>
            </w:r>
            <w:proofErr w:type="spellStart"/>
            <w:r>
              <w:rPr>
                <w:sz w:val="16"/>
                <w:szCs w:val="16"/>
              </w:rPr>
              <w:t>tuturan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didengar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memahami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pesan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lisan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informasi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dari</w:t>
            </w:r>
            <w:proofErr w:type="spellEnd"/>
            <w:r>
              <w:rPr>
                <w:sz w:val="16"/>
                <w:szCs w:val="16"/>
              </w:rPr>
              <w:t xml:space="preserve"> media audio, </w:t>
            </w:r>
            <w:proofErr w:type="spellStart"/>
            <w:r>
              <w:rPr>
                <w:sz w:val="16"/>
                <w:szCs w:val="16"/>
              </w:rPr>
              <w:t>teks</w:t>
            </w:r>
            <w:proofErr w:type="spellEnd"/>
            <w:r>
              <w:rPr>
                <w:sz w:val="16"/>
                <w:szCs w:val="16"/>
              </w:rPr>
              <w:t xml:space="preserve"> aural (</w:t>
            </w:r>
            <w:proofErr w:type="spellStart"/>
            <w:r>
              <w:rPr>
                <w:sz w:val="16"/>
                <w:szCs w:val="16"/>
              </w:rPr>
              <w:t>teks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dibacakan</w:t>
            </w:r>
            <w:proofErr w:type="spellEnd"/>
            <w:r>
              <w:rPr>
                <w:sz w:val="16"/>
                <w:szCs w:val="16"/>
              </w:rPr>
              <w:t xml:space="preserve"> dan/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didengar</w:t>
            </w:r>
            <w:proofErr w:type="spellEnd"/>
            <w:r>
              <w:rPr>
                <w:sz w:val="16"/>
                <w:szCs w:val="16"/>
              </w:rPr>
              <w:t xml:space="preserve">), </w:t>
            </w:r>
            <w:proofErr w:type="spellStart"/>
            <w:r>
              <w:rPr>
                <w:sz w:val="16"/>
                <w:szCs w:val="16"/>
              </w:rPr>
              <w:t>instruksi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lisan</w:t>
            </w:r>
            <w:proofErr w:type="spellEnd"/>
            <w:r>
              <w:rPr>
                <w:sz w:val="16"/>
                <w:szCs w:val="16"/>
              </w:rPr>
              <w:t xml:space="preserve">, dan </w:t>
            </w:r>
            <w:proofErr w:type="spellStart"/>
            <w:r>
              <w:rPr>
                <w:sz w:val="16"/>
                <w:szCs w:val="16"/>
              </w:rPr>
              <w:t>percakapan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berkaitan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diri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lingkungan</w:t>
            </w:r>
            <w:proofErr w:type="spellEnd"/>
            <w:r>
              <w:rPr>
                <w:sz w:val="16"/>
                <w:szCs w:val="16"/>
              </w:rPr>
              <w:t>.</w:t>
            </w:r>
          </w:p>
          <w:p w14:paraId="1EC2ACCC" w14:textId="77777777" w:rsidR="00E1652A" w:rsidRDefault="00E1652A">
            <w:pPr>
              <w:rPr>
                <w:sz w:val="16"/>
                <w:szCs w:val="16"/>
              </w:rPr>
            </w:pPr>
          </w:p>
          <w:p w14:paraId="2D6BDB10" w14:textId="77777777" w:rsidR="00E1652A" w:rsidRDefault="00E1652A">
            <w:pPr>
              <w:rPr>
                <w:sz w:val="16"/>
                <w:szCs w:val="16"/>
              </w:rPr>
            </w:pPr>
          </w:p>
        </w:tc>
        <w:tc>
          <w:tcPr>
            <w:tcW w:w="4981" w:type="dxa"/>
          </w:tcPr>
          <w:p w14:paraId="1DBFBD32" w14:textId="77777777" w:rsidR="00E1652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49" w:hanging="14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Melalui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kegiatan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mendengarkan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color w:val="000000"/>
                <w:sz w:val="16"/>
                <w:szCs w:val="16"/>
              </w:rPr>
              <w:t>pembiasaan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di </w:t>
            </w:r>
            <w:proofErr w:type="spellStart"/>
            <w:r>
              <w:rPr>
                <w:color w:val="000000"/>
                <w:sz w:val="16"/>
                <w:szCs w:val="16"/>
              </w:rPr>
              <w:t>kelas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</w:rPr>
              <w:t>peserta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didik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mampu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bersikap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menjadi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pendengar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yang </w:t>
            </w:r>
            <w:proofErr w:type="spellStart"/>
            <w:r>
              <w:rPr>
                <w:color w:val="000000"/>
                <w:sz w:val="16"/>
                <w:szCs w:val="16"/>
              </w:rPr>
              <w:t>penuh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perhatian</w:t>
            </w:r>
            <w:proofErr w:type="spellEnd"/>
          </w:p>
          <w:p w14:paraId="5FC9EC79" w14:textId="77777777" w:rsidR="00E1652A" w:rsidRDefault="00E1652A">
            <w:pPr>
              <w:rPr>
                <w:sz w:val="16"/>
                <w:szCs w:val="16"/>
              </w:rPr>
            </w:pPr>
          </w:p>
          <w:p w14:paraId="6081B878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KKTP </w:t>
            </w:r>
          </w:p>
          <w:p w14:paraId="6B8EBD9D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1.1.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dapat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mempraktikkan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adab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mendengar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baik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</w:p>
          <w:p w14:paraId="5E0D310F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1.2.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dapat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menyimak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penjelasan</w:t>
            </w:r>
            <w:proofErr w:type="spellEnd"/>
            <w:r>
              <w:rPr>
                <w:sz w:val="16"/>
                <w:szCs w:val="16"/>
              </w:rPr>
              <w:t xml:space="preserve"> guru </w:t>
            </w:r>
            <w:proofErr w:type="spellStart"/>
            <w:r>
              <w:rPr>
                <w:sz w:val="16"/>
                <w:szCs w:val="16"/>
              </w:rPr>
              <w:t>tentang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huruf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konsonan</w:t>
            </w:r>
            <w:proofErr w:type="spellEnd"/>
          </w:p>
        </w:tc>
      </w:tr>
      <w:tr w:rsidR="00E1652A" w14:paraId="7FBDAF48" w14:textId="77777777">
        <w:tc>
          <w:tcPr>
            <w:tcW w:w="4981" w:type="dxa"/>
          </w:tcPr>
          <w:p w14:paraId="565BC24E" w14:textId="77777777" w:rsidR="00E1652A" w:rsidRDefault="0000000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bersikap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menjadi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pembaca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pemirsa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menunjukkan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minat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terhadap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teks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dibaca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dipirsa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membaca</w:t>
            </w:r>
            <w:proofErr w:type="spellEnd"/>
            <w:r>
              <w:rPr>
                <w:sz w:val="16"/>
                <w:szCs w:val="16"/>
              </w:rPr>
              <w:t xml:space="preserve"> kata-kata yang </w:t>
            </w:r>
            <w:proofErr w:type="spellStart"/>
            <w:r>
              <w:rPr>
                <w:sz w:val="16"/>
                <w:szCs w:val="16"/>
              </w:rPr>
              <w:t>dikenalinya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sehari-hari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fasih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memahami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informasi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dari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bacaan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tayangan</w:t>
            </w:r>
            <w:proofErr w:type="spellEnd"/>
            <w:r>
              <w:rPr>
                <w:sz w:val="16"/>
                <w:szCs w:val="16"/>
              </w:rPr>
              <w:t xml:space="preserve"> yang di </w:t>
            </w:r>
            <w:proofErr w:type="spellStart"/>
            <w:r>
              <w:rPr>
                <w:sz w:val="16"/>
                <w:szCs w:val="16"/>
              </w:rPr>
              <w:t>pirsa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tentang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diri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lingkungan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narasi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imajinatif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puisi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anak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memaknai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kosakata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baru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dari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teks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dibaca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tayangan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dipirsa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bantuan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ilustrasi</w:t>
            </w:r>
            <w:proofErr w:type="spellEnd"/>
          </w:p>
        </w:tc>
        <w:tc>
          <w:tcPr>
            <w:tcW w:w="4981" w:type="dxa"/>
          </w:tcPr>
          <w:p w14:paraId="193A1ACE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TUJUAN PEMBELAJARAN </w:t>
            </w:r>
          </w:p>
          <w:p w14:paraId="65231CF6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6. </w:t>
            </w:r>
            <w:proofErr w:type="spellStart"/>
            <w:r>
              <w:rPr>
                <w:sz w:val="16"/>
                <w:szCs w:val="16"/>
              </w:rPr>
              <w:t>Melalui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kegiatan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membaca</w:t>
            </w:r>
            <w:proofErr w:type="spellEnd"/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kan</w:t>
            </w:r>
            <w:proofErr w:type="spellEnd"/>
            <w:r>
              <w:rPr>
                <w:sz w:val="16"/>
                <w:szCs w:val="16"/>
              </w:rPr>
              <w:t>)/</w:t>
            </w:r>
            <w:proofErr w:type="spellStart"/>
            <w:r>
              <w:rPr>
                <w:sz w:val="16"/>
                <w:szCs w:val="16"/>
              </w:rPr>
              <w:t>memirsa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bersikap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menjadi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pembaca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pemirsa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menunjukkan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minat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terhadap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teks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dibaca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dipirsa</w:t>
            </w:r>
            <w:proofErr w:type="spellEnd"/>
            <w:r>
              <w:rPr>
                <w:sz w:val="16"/>
                <w:szCs w:val="16"/>
              </w:rPr>
              <w:t>.</w:t>
            </w:r>
          </w:p>
          <w:p w14:paraId="0F1AF830" w14:textId="77777777" w:rsidR="00E1652A" w:rsidRDefault="00E1652A">
            <w:pPr>
              <w:rPr>
                <w:sz w:val="16"/>
                <w:szCs w:val="16"/>
              </w:rPr>
            </w:pPr>
          </w:p>
          <w:p w14:paraId="18B015B8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KKTP </w:t>
            </w:r>
          </w:p>
          <w:p w14:paraId="363DE3E0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6.1.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dapat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mempraktikkan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sikap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membaca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mengatur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jarak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benar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</w:p>
          <w:p w14:paraId="7F5BCC68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6.2.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dapat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melafalkan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huruf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vokal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benar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  <w:tr w:rsidR="00E1652A" w14:paraId="4EA56CB3" w14:textId="77777777">
        <w:tc>
          <w:tcPr>
            <w:tcW w:w="4981" w:type="dxa"/>
          </w:tcPr>
          <w:p w14:paraId="2AFA66F3" w14:textId="77777777" w:rsidR="00E1652A" w:rsidRDefault="0000000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berbicara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santun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tentang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beragam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topik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dikenali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menggunakan</w:t>
            </w:r>
            <w:proofErr w:type="spellEnd"/>
            <w:r>
              <w:rPr>
                <w:sz w:val="16"/>
                <w:szCs w:val="16"/>
              </w:rPr>
              <w:t xml:space="preserve"> volume dan </w:t>
            </w:r>
            <w:proofErr w:type="spellStart"/>
            <w:r>
              <w:rPr>
                <w:sz w:val="16"/>
                <w:szCs w:val="16"/>
              </w:rPr>
              <w:t>intonasi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tepat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konteks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merespon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bertanya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tentang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sesuatu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menjawab</w:t>
            </w:r>
            <w:proofErr w:type="spellEnd"/>
            <w:r>
              <w:rPr>
                <w:sz w:val="16"/>
                <w:szCs w:val="16"/>
              </w:rPr>
              <w:t xml:space="preserve">, dan </w:t>
            </w:r>
            <w:proofErr w:type="spellStart"/>
            <w:r>
              <w:rPr>
                <w:sz w:val="16"/>
                <w:szCs w:val="16"/>
              </w:rPr>
              <w:t>menanggapi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komentar</w:t>
            </w:r>
            <w:proofErr w:type="spellEnd"/>
            <w:r>
              <w:rPr>
                <w:sz w:val="16"/>
                <w:szCs w:val="16"/>
              </w:rPr>
              <w:t xml:space="preserve"> orang lain (</w:t>
            </w:r>
            <w:proofErr w:type="spellStart"/>
            <w:r>
              <w:rPr>
                <w:sz w:val="16"/>
                <w:szCs w:val="16"/>
              </w:rPr>
              <w:t>teman</w:t>
            </w:r>
            <w:proofErr w:type="spellEnd"/>
            <w:r>
              <w:rPr>
                <w:sz w:val="16"/>
                <w:szCs w:val="16"/>
              </w:rPr>
              <w:t xml:space="preserve">, guru, dan orang </w:t>
            </w:r>
            <w:proofErr w:type="spellStart"/>
            <w:r>
              <w:rPr>
                <w:sz w:val="16"/>
                <w:szCs w:val="16"/>
              </w:rPr>
              <w:t>dewasa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baik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santun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dalam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suatu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percakapan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mengungkapkan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gagasan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secara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lisan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tanpa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bantuan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gambar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ilustrasi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Didik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menceritakan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kembali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suatu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informasi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dibaca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didengar</w:t>
            </w:r>
            <w:proofErr w:type="spellEnd"/>
            <w:r>
              <w:rPr>
                <w:sz w:val="16"/>
                <w:szCs w:val="16"/>
              </w:rPr>
              <w:t xml:space="preserve">; dan </w:t>
            </w:r>
            <w:proofErr w:type="spellStart"/>
            <w:r>
              <w:rPr>
                <w:sz w:val="16"/>
                <w:szCs w:val="16"/>
              </w:rPr>
              <w:t>menceritakan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kembali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teks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narasi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dibacakan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dibaca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topik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diri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lingkungan</w:t>
            </w:r>
            <w:proofErr w:type="spellEnd"/>
          </w:p>
        </w:tc>
        <w:tc>
          <w:tcPr>
            <w:tcW w:w="4981" w:type="dxa"/>
          </w:tcPr>
          <w:p w14:paraId="634C539D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TUJUAN PEMBELAJARAN </w:t>
            </w:r>
          </w:p>
          <w:p w14:paraId="023097FD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12. </w:t>
            </w:r>
            <w:proofErr w:type="spellStart"/>
            <w:r>
              <w:rPr>
                <w:sz w:val="16"/>
                <w:szCs w:val="16"/>
              </w:rPr>
              <w:t>Melalui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kegiatan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diskusi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tanya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jawab</w:t>
            </w:r>
            <w:proofErr w:type="spellEnd"/>
            <w:r>
              <w:rPr>
                <w:sz w:val="16"/>
                <w:szCs w:val="16"/>
              </w:rPr>
              <w:t xml:space="preserve">/ </w:t>
            </w:r>
            <w:proofErr w:type="spellStart"/>
            <w:r>
              <w:rPr>
                <w:sz w:val="16"/>
                <w:szCs w:val="16"/>
              </w:rPr>
              <w:t>presentasi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bercerita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berbicara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santun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tentang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beragam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topik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dikenali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menggunakan</w:t>
            </w:r>
            <w:proofErr w:type="spellEnd"/>
            <w:r>
              <w:rPr>
                <w:sz w:val="16"/>
                <w:szCs w:val="16"/>
              </w:rPr>
              <w:t xml:space="preserve"> volume dan </w:t>
            </w:r>
            <w:proofErr w:type="spellStart"/>
            <w:r>
              <w:rPr>
                <w:sz w:val="16"/>
                <w:szCs w:val="16"/>
              </w:rPr>
              <w:t>intonasi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tepat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konteks</w:t>
            </w:r>
            <w:proofErr w:type="spellEnd"/>
            <w:r>
              <w:rPr>
                <w:sz w:val="16"/>
                <w:szCs w:val="16"/>
              </w:rPr>
              <w:t>.</w:t>
            </w:r>
          </w:p>
          <w:p w14:paraId="1D43723F" w14:textId="77777777" w:rsidR="00E1652A" w:rsidRDefault="00E1652A">
            <w:pPr>
              <w:rPr>
                <w:sz w:val="16"/>
                <w:szCs w:val="16"/>
              </w:rPr>
            </w:pPr>
          </w:p>
          <w:p w14:paraId="3F828A3E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KKTP </w:t>
            </w:r>
          </w:p>
          <w:p w14:paraId="0DFE5594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12.1.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dapat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mempraktikkan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adab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berbicara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benar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</w:p>
          <w:p w14:paraId="7125B533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12.2.peserta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dapat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menyebutkan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huruf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vokal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menyusun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namanya</w:t>
            </w:r>
            <w:proofErr w:type="spellEnd"/>
          </w:p>
        </w:tc>
      </w:tr>
      <w:tr w:rsidR="00E1652A" w14:paraId="4EA8023A" w14:textId="77777777">
        <w:tc>
          <w:tcPr>
            <w:tcW w:w="4981" w:type="dxa"/>
          </w:tcPr>
          <w:p w14:paraId="3B47DC94" w14:textId="77777777" w:rsidR="00E1652A" w:rsidRDefault="0000000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menunjukkan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keterampilan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menulis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permulaan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benar</w:t>
            </w:r>
            <w:proofErr w:type="spellEnd"/>
            <w:r>
              <w:rPr>
                <w:sz w:val="16"/>
                <w:szCs w:val="16"/>
              </w:rPr>
              <w:t xml:space="preserve"> di </w:t>
            </w:r>
            <w:proofErr w:type="spellStart"/>
            <w:r>
              <w:rPr>
                <w:sz w:val="16"/>
                <w:szCs w:val="16"/>
              </w:rPr>
              <w:t>atas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kertas</w:t>
            </w:r>
            <w:proofErr w:type="spellEnd"/>
            <w:r>
              <w:rPr>
                <w:sz w:val="16"/>
                <w:szCs w:val="16"/>
              </w:rPr>
              <w:t xml:space="preserve"> dan/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melalui</w:t>
            </w:r>
            <w:proofErr w:type="spellEnd"/>
            <w:r>
              <w:rPr>
                <w:sz w:val="16"/>
                <w:szCs w:val="16"/>
              </w:rPr>
              <w:t xml:space="preserve"> media digital.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mengembangkan</w:t>
            </w:r>
            <w:proofErr w:type="spellEnd"/>
            <w:r>
              <w:rPr>
                <w:sz w:val="16"/>
                <w:szCs w:val="16"/>
              </w:rPr>
              <w:t xml:space="preserve"> tulisan </w:t>
            </w:r>
            <w:proofErr w:type="spellStart"/>
            <w:r>
              <w:rPr>
                <w:sz w:val="16"/>
                <w:szCs w:val="16"/>
              </w:rPr>
              <w:t>tangan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semakin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baik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menulis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berbagai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teks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tentang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diri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lingkungan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beberapa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kalimat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sederhana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4981" w:type="dxa"/>
          </w:tcPr>
          <w:p w14:paraId="4EE5F387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TUJUAN PEMBELAJARAN </w:t>
            </w:r>
          </w:p>
          <w:p w14:paraId="66BC731C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17. </w:t>
            </w:r>
            <w:proofErr w:type="spellStart"/>
            <w:r>
              <w:rPr>
                <w:sz w:val="16"/>
                <w:szCs w:val="16"/>
              </w:rPr>
              <w:t>Melalui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kegiatan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menebalkan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membuat</w:t>
            </w:r>
            <w:proofErr w:type="spellEnd"/>
            <w:r>
              <w:rPr>
                <w:sz w:val="16"/>
                <w:szCs w:val="16"/>
              </w:rPr>
              <w:t xml:space="preserve"> garis/</w:t>
            </w:r>
            <w:proofErr w:type="spellStart"/>
            <w:r>
              <w:rPr>
                <w:sz w:val="16"/>
                <w:szCs w:val="16"/>
              </w:rPr>
              <w:t>huruf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peserta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didik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mampu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menunjukkan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keterampilan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menulis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permulaan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benar</w:t>
            </w:r>
            <w:proofErr w:type="spellEnd"/>
            <w:r>
              <w:rPr>
                <w:sz w:val="16"/>
                <w:szCs w:val="16"/>
              </w:rPr>
              <w:t xml:space="preserve"> di </w:t>
            </w:r>
            <w:proofErr w:type="spellStart"/>
            <w:r>
              <w:rPr>
                <w:sz w:val="16"/>
                <w:szCs w:val="16"/>
              </w:rPr>
              <w:t>atas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kertas</w:t>
            </w:r>
            <w:proofErr w:type="spellEnd"/>
            <w:r>
              <w:rPr>
                <w:sz w:val="16"/>
                <w:szCs w:val="16"/>
              </w:rPr>
              <w:t xml:space="preserve"> dan/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melalui</w:t>
            </w:r>
            <w:proofErr w:type="spellEnd"/>
            <w:r>
              <w:rPr>
                <w:sz w:val="16"/>
                <w:szCs w:val="16"/>
              </w:rPr>
              <w:t xml:space="preserve"> media digital.</w:t>
            </w:r>
          </w:p>
          <w:p w14:paraId="6698D6AE" w14:textId="77777777" w:rsidR="00E1652A" w:rsidRDefault="00E1652A">
            <w:pPr>
              <w:rPr>
                <w:sz w:val="16"/>
                <w:szCs w:val="16"/>
              </w:rPr>
            </w:pPr>
          </w:p>
          <w:p w14:paraId="1070C56E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KKTP </w:t>
            </w:r>
          </w:p>
          <w:p w14:paraId="5152B5DF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17.1. </w:t>
            </w:r>
            <w:proofErr w:type="spellStart"/>
            <w:r>
              <w:rPr>
                <w:sz w:val="16"/>
                <w:szCs w:val="16"/>
              </w:rPr>
              <w:t>Mempraktikkan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sikap</w:t>
            </w:r>
            <w:proofErr w:type="spellEnd"/>
            <w:r>
              <w:rPr>
                <w:sz w:val="16"/>
                <w:szCs w:val="16"/>
              </w:rPr>
              <w:t xml:space="preserve"> duduk, </w:t>
            </w:r>
            <w:proofErr w:type="spellStart"/>
            <w:r>
              <w:rPr>
                <w:sz w:val="16"/>
                <w:szCs w:val="16"/>
              </w:rPr>
              <w:t>mengatur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jarak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mata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buku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cara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memegang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pensil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benar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</w:p>
          <w:p w14:paraId="6D180C98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17.2. </w:t>
            </w:r>
            <w:proofErr w:type="spellStart"/>
            <w:r>
              <w:rPr>
                <w:sz w:val="16"/>
                <w:szCs w:val="16"/>
              </w:rPr>
              <w:t>Menebalkan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huruf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vokal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arah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tarikan</w:t>
            </w:r>
            <w:proofErr w:type="spellEnd"/>
            <w:r>
              <w:rPr>
                <w:sz w:val="16"/>
                <w:szCs w:val="16"/>
              </w:rPr>
              <w:t xml:space="preserve"> yang </w:t>
            </w:r>
            <w:proofErr w:type="spellStart"/>
            <w:r>
              <w:rPr>
                <w:sz w:val="16"/>
                <w:szCs w:val="16"/>
              </w:rPr>
              <w:t>benar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proofErr w:type="spellStart"/>
            <w:r>
              <w:rPr>
                <w:sz w:val="16"/>
                <w:szCs w:val="16"/>
              </w:rPr>
              <w:t>dari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kiri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kanan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atas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bawah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</w:tr>
    </w:tbl>
    <w:p w14:paraId="1E6A5133" w14:textId="77777777" w:rsidR="00E1652A" w:rsidRDefault="00E1652A">
      <w:pPr>
        <w:rPr>
          <w:sz w:val="8"/>
          <w:szCs w:val="8"/>
        </w:rPr>
      </w:pPr>
    </w:p>
    <w:tbl>
      <w:tblPr>
        <w:tblStyle w:val="aff4"/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E1652A" w14:paraId="481782E2" w14:textId="77777777">
        <w:tc>
          <w:tcPr>
            <w:tcW w:w="9962" w:type="dxa"/>
            <w:shd w:val="clear" w:color="auto" w:fill="C5E0B3"/>
          </w:tcPr>
          <w:p w14:paraId="6FB9DB1B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Penilaian</w:t>
            </w:r>
            <w:proofErr w:type="spellEnd"/>
            <w:r>
              <w:rPr>
                <w:b/>
                <w:sz w:val="20"/>
                <w:szCs w:val="20"/>
              </w:rPr>
              <w:t xml:space="preserve"> Program </w:t>
            </w:r>
            <w:proofErr w:type="spellStart"/>
            <w:r>
              <w:rPr>
                <w:b/>
                <w:sz w:val="20"/>
                <w:szCs w:val="20"/>
              </w:rPr>
              <w:t>Kegiatan</w:t>
            </w:r>
            <w:proofErr w:type="spellEnd"/>
            <w:r>
              <w:rPr>
                <w:b/>
                <w:sz w:val="20"/>
                <w:szCs w:val="20"/>
              </w:rPr>
              <w:t xml:space="preserve"> (Jenis, Teknik, </w:t>
            </w:r>
            <w:proofErr w:type="spellStart"/>
            <w:r>
              <w:rPr>
                <w:b/>
                <w:sz w:val="20"/>
                <w:szCs w:val="20"/>
              </w:rPr>
              <w:t>Instrumen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</w:tr>
    </w:tbl>
    <w:p w14:paraId="4904FD7B" w14:textId="77777777" w:rsidR="00E1652A" w:rsidRDefault="00E1652A">
      <w:pPr>
        <w:rPr>
          <w:sz w:val="8"/>
          <w:szCs w:val="8"/>
        </w:rPr>
      </w:pPr>
    </w:p>
    <w:tbl>
      <w:tblPr>
        <w:tblStyle w:val="aff5"/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0"/>
        <w:gridCol w:w="3321"/>
        <w:gridCol w:w="3321"/>
      </w:tblGrid>
      <w:tr w:rsidR="00E1652A" w14:paraId="06175A48" w14:textId="77777777">
        <w:tc>
          <w:tcPr>
            <w:tcW w:w="3320" w:type="dxa"/>
            <w:shd w:val="clear" w:color="auto" w:fill="FBE5D5"/>
          </w:tcPr>
          <w:p w14:paraId="5F7D284E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Jenis</w:t>
            </w:r>
          </w:p>
        </w:tc>
        <w:tc>
          <w:tcPr>
            <w:tcW w:w="3321" w:type="dxa"/>
            <w:shd w:val="clear" w:color="auto" w:fill="FBE5D5"/>
          </w:tcPr>
          <w:p w14:paraId="5F802342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Teknik</w:t>
            </w:r>
          </w:p>
        </w:tc>
        <w:tc>
          <w:tcPr>
            <w:tcW w:w="3321" w:type="dxa"/>
            <w:shd w:val="clear" w:color="auto" w:fill="FBE5D5"/>
          </w:tcPr>
          <w:p w14:paraId="51D57C88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Instrumen</w:t>
            </w:r>
            <w:proofErr w:type="spellEnd"/>
          </w:p>
        </w:tc>
      </w:tr>
      <w:tr w:rsidR="00E1652A" w14:paraId="4484F3E0" w14:textId="77777777">
        <w:tc>
          <w:tcPr>
            <w:tcW w:w="3320" w:type="dxa"/>
          </w:tcPr>
          <w:p w14:paraId="48EF2CB6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</w:p>
          <w:p w14:paraId="1A931092" w14:textId="77777777" w:rsidR="00E1652A" w:rsidRDefault="00000000">
            <w:pPr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  <w:highlight w:val="green"/>
              </w:rPr>
              <w:t xml:space="preserve">    for learning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49D5332F" wp14:editId="131975A8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223730" cy="154978"/>
                      <wp:effectExtent l="0" t="0" r="0" b="0"/>
                      <wp:wrapNone/>
                      <wp:docPr id="825835121" name="Flowchart: Alternate Process 825835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3185" y="3721561"/>
                                <a:ext cx="185630" cy="116878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0726FD" w14:textId="77777777" w:rsidR="00E1652A" w:rsidRDefault="00E165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223730" cy="154978"/>
                      <wp:effectExtent b="0" l="0" r="0" t="0"/>
                      <wp:wrapNone/>
                      <wp:docPr id="82583512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3730" cy="15497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6EF6B56" w14:textId="77777777" w:rsidR="00E1652A" w:rsidRDefault="00E1652A">
            <w:pPr>
              <w:rPr>
                <w:sz w:val="20"/>
                <w:szCs w:val="20"/>
              </w:rPr>
            </w:pPr>
          </w:p>
          <w:p w14:paraId="79F581DA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 as learning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2C370DE" wp14:editId="2ECDCF63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223730" cy="154978"/>
                      <wp:effectExtent l="0" t="0" r="0" b="0"/>
                      <wp:wrapNone/>
                      <wp:docPr id="825835120" name="Flowchart: Alternate Process 825835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3185" y="3721561"/>
                                <a:ext cx="185630" cy="116878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F5D570" w14:textId="77777777" w:rsidR="00E1652A" w:rsidRDefault="00E165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223730" cy="154978"/>
                      <wp:effectExtent b="0" l="0" r="0" t="0"/>
                      <wp:wrapNone/>
                      <wp:docPr id="82583512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3730" cy="15497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A839090" w14:textId="77777777" w:rsidR="00E1652A" w:rsidRDefault="00E1652A">
            <w:pPr>
              <w:rPr>
                <w:sz w:val="20"/>
                <w:szCs w:val="20"/>
              </w:rPr>
            </w:pPr>
          </w:p>
          <w:p w14:paraId="044DD4A2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of learning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2899E188" wp14:editId="326DECB5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223520" cy="154940"/>
                      <wp:effectExtent l="0" t="0" r="0" b="0"/>
                      <wp:wrapNone/>
                      <wp:docPr id="825835122" name="Flowchart: Alternate Process 825835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3290" y="3721580"/>
                                <a:ext cx="185420" cy="11684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7E5780" w14:textId="77777777" w:rsidR="00E1652A" w:rsidRDefault="00E1652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223520" cy="154940"/>
                      <wp:effectExtent b="0" l="0" r="0" t="0"/>
                      <wp:wrapNone/>
                      <wp:docPr id="82583512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3520" cy="154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321" w:type="dxa"/>
          </w:tcPr>
          <w:p w14:paraId="38E3090B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1. </w:t>
            </w:r>
            <w:proofErr w:type="spellStart"/>
            <w:r>
              <w:rPr>
                <w:sz w:val="16"/>
                <w:szCs w:val="16"/>
                <w:highlight w:val="green"/>
              </w:rPr>
              <w:t>Observasi</w:t>
            </w:r>
            <w:proofErr w:type="spellEnd"/>
            <w:r>
              <w:rPr>
                <w:sz w:val="16"/>
                <w:szCs w:val="16"/>
                <w:highlight w:val="green"/>
              </w:rPr>
              <w:t xml:space="preserve"> (</w:t>
            </w:r>
            <w:proofErr w:type="spellStart"/>
            <w:r>
              <w:rPr>
                <w:sz w:val="16"/>
                <w:szCs w:val="16"/>
                <w:highlight w:val="green"/>
              </w:rPr>
              <w:t>pengamatan</w:t>
            </w:r>
            <w:proofErr w:type="spellEnd"/>
            <w:r>
              <w:rPr>
                <w:sz w:val="16"/>
                <w:szCs w:val="16"/>
                <w:highlight w:val="green"/>
              </w:rPr>
              <w:t>)</w:t>
            </w:r>
          </w:p>
          <w:p w14:paraId="78DEBBB1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Lembar </w:t>
            </w:r>
            <w:proofErr w:type="spellStart"/>
            <w:r>
              <w:rPr>
                <w:sz w:val="16"/>
                <w:szCs w:val="16"/>
              </w:rPr>
              <w:t>refleksi</w:t>
            </w:r>
            <w:proofErr w:type="spellEnd"/>
          </w:p>
          <w:p w14:paraId="13D36732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</w:t>
            </w:r>
            <w:proofErr w:type="spellStart"/>
            <w:r>
              <w:rPr>
                <w:sz w:val="16"/>
                <w:szCs w:val="16"/>
              </w:rPr>
              <w:t>Penilaian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diri</w:t>
            </w:r>
            <w:proofErr w:type="spellEnd"/>
          </w:p>
          <w:p w14:paraId="302AA03D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 </w:t>
            </w:r>
            <w:proofErr w:type="spellStart"/>
            <w:r>
              <w:rPr>
                <w:sz w:val="16"/>
                <w:szCs w:val="16"/>
              </w:rPr>
              <w:t>Penilaian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antar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teman</w:t>
            </w:r>
            <w:proofErr w:type="spellEnd"/>
          </w:p>
          <w:p w14:paraId="6E520B0A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5. </w:t>
            </w:r>
            <w:proofErr w:type="spellStart"/>
            <w:r>
              <w:rPr>
                <w:sz w:val="16"/>
                <w:szCs w:val="16"/>
              </w:rPr>
              <w:t>kuis</w:t>
            </w:r>
            <w:proofErr w:type="spellEnd"/>
            <w:r>
              <w:rPr>
                <w:sz w:val="16"/>
                <w:szCs w:val="16"/>
              </w:rPr>
              <w:t xml:space="preserve">/daftar </w:t>
            </w:r>
            <w:proofErr w:type="spellStart"/>
            <w:r>
              <w:rPr>
                <w:sz w:val="16"/>
                <w:szCs w:val="16"/>
              </w:rPr>
              <w:t>pertanyaan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tertulis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atau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lisan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</w:p>
          <w:p w14:paraId="5C7E7864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6. </w:t>
            </w:r>
            <w:proofErr w:type="spellStart"/>
            <w:r>
              <w:rPr>
                <w:sz w:val="16"/>
                <w:szCs w:val="16"/>
                <w:highlight w:val="green"/>
              </w:rPr>
              <w:t>Penugasan</w:t>
            </w:r>
            <w:proofErr w:type="spellEnd"/>
          </w:p>
          <w:p w14:paraId="7ADD749C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7. Daftar </w:t>
            </w:r>
            <w:proofErr w:type="spellStart"/>
            <w:r>
              <w:rPr>
                <w:sz w:val="16"/>
                <w:szCs w:val="16"/>
              </w:rPr>
              <w:t>Ceklis</w:t>
            </w:r>
            <w:proofErr w:type="spellEnd"/>
          </w:p>
        </w:tc>
        <w:tc>
          <w:tcPr>
            <w:tcW w:w="3321" w:type="dxa"/>
          </w:tcPr>
          <w:p w14:paraId="1CCF6E2C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A. </w:t>
            </w:r>
            <w:proofErr w:type="spellStart"/>
            <w:r>
              <w:rPr>
                <w:sz w:val="16"/>
                <w:szCs w:val="16"/>
              </w:rPr>
              <w:t>Tes</w:t>
            </w:r>
            <w:proofErr w:type="spellEnd"/>
          </w:p>
          <w:p w14:paraId="5CC25E3B" w14:textId="77777777" w:rsidR="00E1652A" w:rsidRDefault="0000000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Objektif</w:t>
            </w:r>
            <w:proofErr w:type="spellEnd"/>
          </w:p>
          <w:p w14:paraId="27A5EBE1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proofErr w:type="spellStart"/>
            <w:r>
              <w:rPr>
                <w:sz w:val="16"/>
                <w:szCs w:val="16"/>
              </w:rPr>
              <w:t>Pilihan</w:t>
            </w:r>
            <w:proofErr w:type="spellEnd"/>
            <w:r>
              <w:rPr>
                <w:sz w:val="16"/>
                <w:szCs w:val="16"/>
              </w:rPr>
              <w:t xml:space="preserve"> BS</w:t>
            </w:r>
          </w:p>
          <w:p w14:paraId="2356E68A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proofErr w:type="spellStart"/>
            <w:r>
              <w:rPr>
                <w:sz w:val="16"/>
                <w:szCs w:val="16"/>
              </w:rPr>
              <w:t>Menjodohkan</w:t>
            </w:r>
            <w:proofErr w:type="spellEnd"/>
          </w:p>
          <w:p w14:paraId="57D700C4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3. Isian </w:t>
            </w:r>
            <w:proofErr w:type="spellStart"/>
            <w:r>
              <w:rPr>
                <w:sz w:val="16"/>
                <w:szCs w:val="16"/>
              </w:rPr>
              <w:t>singkat</w:t>
            </w:r>
            <w:proofErr w:type="spellEnd"/>
          </w:p>
          <w:p w14:paraId="6E4547BA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 </w:t>
            </w:r>
            <w:proofErr w:type="spellStart"/>
            <w:r>
              <w:rPr>
                <w:sz w:val="16"/>
                <w:szCs w:val="16"/>
              </w:rPr>
              <w:t>Pilihan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ganda</w:t>
            </w:r>
            <w:proofErr w:type="spellEnd"/>
          </w:p>
          <w:p w14:paraId="72DD9351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 </w:t>
            </w:r>
            <w:proofErr w:type="spellStart"/>
            <w:r>
              <w:rPr>
                <w:sz w:val="16"/>
                <w:szCs w:val="16"/>
              </w:rPr>
              <w:t>Pilihan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ganda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kompleks</w:t>
            </w:r>
            <w:proofErr w:type="spellEnd"/>
          </w:p>
          <w:p w14:paraId="3969883B" w14:textId="77777777" w:rsidR="00E1652A" w:rsidRDefault="00E1652A">
            <w:pPr>
              <w:rPr>
                <w:sz w:val="16"/>
                <w:szCs w:val="16"/>
              </w:rPr>
            </w:pPr>
          </w:p>
          <w:p w14:paraId="209C1860" w14:textId="77777777" w:rsidR="00E1652A" w:rsidRDefault="0000000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Tes</w:t>
            </w:r>
            <w:proofErr w:type="spellEnd"/>
            <w:r>
              <w:rPr>
                <w:sz w:val="16"/>
                <w:szCs w:val="16"/>
              </w:rPr>
              <w:t xml:space="preserve"> Non </w:t>
            </w:r>
            <w:proofErr w:type="spellStart"/>
            <w:r>
              <w:rPr>
                <w:sz w:val="16"/>
                <w:szCs w:val="16"/>
              </w:rPr>
              <w:t>Objektif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1F5FE5A8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proofErr w:type="spellStart"/>
            <w:r>
              <w:rPr>
                <w:sz w:val="16"/>
                <w:szCs w:val="16"/>
              </w:rPr>
              <w:t>Uraian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terbatas</w:t>
            </w:r>
            <w:proofErr w:type="spellEnd"/>
          </w:p>
          <w:p w14:paraId="3CFA1C26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proofErr w:type="spellStart"/>
            <w:r>
              <w:rPr>
                <w:sz w:val="16"/>
                <w:szCs w:val="16"/>
              </w:rPr>
              <w:t>Uraian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bebas</w:t>
            </w:r>
            <w:proofErr w:type="spellEnd"/>
          </w:p>
          <w:p w14:paraId="6216A788" w14:textId="77777777" w:rsidR="00E1652A" w:rsidRDefault="00E1652A">
            <w:pPr>
              <w:rPr>
                <w:sz w:val="16"/>
                <w:szCs w:val="16"/>
              </w:rPr>
            </w:pPr>
          </w:p>
          <w:p w14:paraId="1A26026C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B. Non </w:t>
            </w:r>
            <w:proofErr w:type="spellStart"/>
            <w:r>
              <w:rPr>
                <w:sz w:val="16"/>
                <w:szCs w:val="16"/>
              </w:rPr>
              <w:t>Tes</w:t>
            </w:r>
            <w:proofErr w:type="spellEnd"/>
          </w:p>
          <w:p w14:paraId="3F379FEF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proofErr w:type="spellStart"/>
            <w:r>
              <w:rPr>
                <w:sz w:val="16"/>
                <w:szCs w:val="16"/>
              </w:rPr>
              <w:t>Tes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skala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sikap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minat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dll</w:t>
            </w:r>
            <w:proofErr w:type="spellEnd"/>
          </w:p>
          <w:p w14:paraId="53FF5E3A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proofErr w:type="spellStart"/>
            <w:r>
              <w:rPr>
                <w:sz w:val="16"/>
                <w:szCs w:val="16"/>
              </w:rPr>
              <w:t>Portofolio</w:t>
            </w:r>
            <w:proofErr w:type="spellEnd"/>
          </w:p>
          <w:p w14:paraId="06CEBF13" w14:textId="77777777" w:rsidR="00E1652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  <w:highlight w:val="green"/>
              </w:rPr>
              <w:t>Lisan</w:t>
            </w:r>
          </w:p>
        </w:tc>
      </w:tr>
    </w:tbl>
    <w:p w14:paraId="3B8CA627" w14:textId="77777777" w:rsidR="00E1652A" w:rsidRDefault="00E1652A">
      <w:pPr>
        <w:rPr>
          <w:sz w:val="20"/>
          <w:szCs w:val="20"/>
        </w:rPr>
      </w:pPr>
    </w:p>
    <w:tbl>
      <w:tblPr>
        <w:tblStyle w:val="aff6"/>
        <w:tblW w:w="99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E1652A" w14:paraId="269F7CAA" w14:textId="77777777">
        <w:trPr>
          <w:jc w:val="center"/>
        </w:trPr>
        <w:tc>
          <w:tcPr>
            <w:tcW w:w="9962" w:type="dxa"/>
            <w:shd w:val="clear" w:color="auto" w:fill="C5E0B3"/>
          </w:tcPr>
          <w:p w14:paraId="1DCEEE7A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Strategi </w:t>
            </w:r>
            <w:proofErr w:type="spellStart"/>
            <w:r>
              <w:rPr>
                <w:b/>
                <w:sz w:val="20"/>
                <w:szCs w:val="20"/>
              </w:rPr>
              <w:t>Pelaksanaan</w:t>
            </w:r>
            <w:proofErr w:type="spellEnd"/>
            <w:r>
              <w:rPr>
                <w:b/>
                <w:sz w:val="20"/>
                <w:szCs w:val="20"/>
              </w:rPr>
              <w:t xml:space="preserve"> &amp; </w:t>
            </w:r>
            <w:proofErr w:type="spellStart"/>
            <w:r>
              <w:rPr>
                <w:b/>
                <w:sz w:val="20"/>
                <w:szCs w:val="20"/>
              </w:rPr>
              <w:t>Aktivitas</w:t>
            </w:r>
            <w:proofErr w:type="spellEnd"/>
            <w:r>
              <w:rPr>
                <w:b/>
                <w:sz w:val="20"/>
                <w:szCs w:val="20"/>
              </w:rPr>
              <w:t xml:space="preserve"> Program </w:t>
            </w:r>
            <w:proofErr w:type="spellStart"/>
            <w:r>
              <w:rPr>
                <w:b/>
                <w:sz w:val="20"/>
                <w:szCs w:val="20"/>
              </w:rPr>
              <w:t>Kegiatan</w:t>
            </w:r>
            <w:proofErr w:type="spellEnd"/>
          </w:p>
        </w:tc>
      </w:tr>
    </w:tbl>
    <w:p w14:paraId="4F7E3E07" w14:textId="77777777" w:rsidR="00E1652A" w:rsidRDefault="00E1652A">
      <w:pPr>
        <w:rPr>
          <w:sz w:val="20"/>
          <w:szCs w:val="20"/>
        </w:rPr>
      </w:pPr>
    </w:p>
    <w:tbl>
      <w:tblPr>
        <w:tblStyle w:val="aff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50"/>
        <w:gridCol w:w="851"/>
        <w:gridCol w:w="992"/>
        <w:gridCol w:w="283"/>
        <w:gridCol w:w="5954"/>
      </w:tblGrid>
      <w:tr w:rsidR="00E1652A" w14:paraId="7432F8D6" w14:textId="77777777">
        <w:trPr>
          <w:trHeight w:val="1269"/>
        </w:trPr>
        <w:tc>
          <w:tcPr>
            <w:tcW w:w="988" w:type="dxa"/>
          </w:tcPr>
          <w:p w14:paraId="391E7C31" w14:textId="77777777" w:rsidR="00E1652A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Strategi</w:t>
            </w:r>
          </w:p>
        </w:tc>
        <w:tc>
          <w:tcPr>
            <w:tcW w:w="1701" w:type="dxa"/>
            <w:gridSpan w:val="2"/>
          </w:tcPr>
          <w:p w14:paraId="618F41FC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proofErr w:type="spellStart"/>
            <w:r>
              <w:rPr>
                <w:sz w:val="20"/>
                <w:szCs w:val="20"/>
                <w:highlight w:val="green"/>
              </w:rPr>
              <w:t>Intrakurikuler</w:t>
            </w:r>
            <w:proofErr w:type="spellEnd"/>
          </w:p>
          <w:p w14:paraId="4FE346C0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proofErr w:type="spellStart"/>
            <w:r>
              <w:rPr>
                <w:sz w:val="20"/>
                <w:szCs w:val="20"/>
              </w:rPr>
              <w:t>Kokurikuler</w:t>
            </w:r>
            <w:proofErr w:type="spellEnd"/>
          </w:p>
          <w:p w14:paraId="5D1E044C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proofErr w:type="spellStart"/>
            <w:r>
              <w:rPr>
                <w:sz w:val="20"/>
                <w:szCs w:val="20"/>
              </w:rPr>
              <w:t>Projek</w:t>
            </w:r>
            <w:proofErr w:type="spellEnd"/>
            <w:r>
              <w:rPr>
                <w:sz w:val="20"/>
                <w:szCs w:val="20"/>
              </w:rPr>
              <w:t xml:space="preserve"> P5</w:t>
            </w:r>
          </w:p>
          <w:p w14:paraId="6397BB90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proofErr w:type="spellStart"/>
            <w:r>
              <w:rPr>
                <w:sz w:val="20"/>
                <w:szCs w:val="20"/>
              </w:rPr>
              <w:t>Ekstrakurikuler</w:t>
            </w:r>
            <w:proofErr w:type="spellEnd"/>
          </w:p>
          <w:p w14:paraId="4F0368FD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proofErr w:type="spellStart"/>
            <w:r>
              <w:rPr>
                <w:sz w:val="20"/>
                <w:szCs w:val="20"/>
              </w:rPr>
              <w:t>Budaya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Sekolah</w:t>
            </w:r>
            <w:proofErr w:type="spellEnd"/>
          </w:p>
        </w:tc>
        <w:tc>
          <w:tcPr>
            <w:tcW w:w="1275" w:type="dxa"/>
            <w:gridSpan w:val="2"/>
          </w:tcPr>
          <w:p w14:paraId="50DF9E68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Pertanyaan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Pemantik</w:t>
            </w:r>
            <w:proofErr w:type="spellEnd"/>
          </w:p>
        </w:tc>
        <w:tc>
          <w:tcPr>
            <w:tcW w:w="5954" w:type="dxa"/>
          </w:tcPr>
          <w:p w14:paraId="2DCCD639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Menurutmu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apa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manfaat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kita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belajar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  <w:p w14:paraId="26430567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Apa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terjadi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jika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kita</w:t>
            </w:r>
            <w:proofErr w:type="spellEnd"/>
            <w:r>
              <w:rPr>
                <w:sz w:val="20"/>
                <w:szCs w:val="20"/>
              </w:rPr>
              <w:t xml:space="preserve"> malas </w:t>
            </w:r>
            <w:proofErr w:type="spellStart"/>
            <w:r>
              <w:rPr>
                <w:sz w:val="20"/>
                <w:szCs w:val="20"/>
              </w:rPr>
              <w:t>belajar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>?</w:t>
            </w:r>
          </w:p>
        </w:tc>
      </w:tr>
      <w:tr w:rsidR="00E1652A" w14:paraId="70A72BD5" w14:textId="77777777">
        <w:trPr>
          <w:trHeight w:val="248"/>
        </w:trPr>
        <w:tc>
          <w:tcPr>
            <w:tcW w:w="988" w:type="dxa"/>
            <w:vMerge w:val="restart"/>
          </w:tcPr>
          <w:p w14:paraId="62812153" w14:textId="77777777" w:rsidR="00E1652A" w:rsidRDefault="00000000">
            <w:pPr>
              <w:ind w:left="113" w:right="113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Aktivitas</w:t>
            </w:r>
            <w:proofErr w:type="spellEnd"/>
            <w:r>
              <w:rPr>
                <w:b/>
                <w:sz w:val="20"/>
                <w:szCs w:val="20"/>
              </w:rPr>
              <w:t xml:space="preserve"> &amp; </w:t>
            </w:r>
            <w:proofErr w:type="spellStart"/>
            <w:r>
              <w:rPr>
                <w:b/>
                <w:sz w:val="20"/>
                <w:szCs w:val="20"/>
              </w:rPr>
              <w:t>Deskripsinya</w:t>
            </w:r>
            <w:proofErr w:type="spellEnd"/>
          </w:p>
        </w:tc>
        <w:tc>
          <w:tcPr>
            <w:tcW w:w="850" w:type="dxa"/>
          </w:tcPr>
          <w:p w14:paraId="0EE86976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Moda </w:t>
            </w:r>
          </w:p>
        </w:tc>
        <w:tc>
          <w:tcPr>
            <w:tcW w:w="1843" w:type="dxa"/>
            <w:gridSpan w:val="2"/>
          </w:tcPr>
          <w:p w14:paraId="05229476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Nama </w:t>
            </w:r>
            <w:proofErr w:type="spellStart"/>
            <w:r>
              <w:rPr>
                <w:b/>
                <w:sz w:val="20"/>
                <w:szCs w:val="20"/>
              </w:rPr>
              <w:t>Aktivitas</w:t>
            </w:r>
            <w:proofErr w:type="spellEnd"/>
          </w:p>
        </w:tc>
        <w:tc>
          <w:tcPr>
            <w:tcW w:w="6237" w:type="dxa"/>
            <w:gridSpan w:val="2"/>
          </w:tcPr>
          <w:p w14:paraId="1AA61603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Deskripsi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Aktivitas</w:t>
            </w:r>
            <w:proofErr w:type="spellEnd"/>
          </w:p>
        </w:tc>
      </w:tr>
      <w:tr w:rsidR="00E1652A" w14:paraId="048CF560" w14:textId="77777777">
        <w:trPr>
          <w:trHeight w:val="149"/>
        </w:trPr>
        <w:tc>
          <w:tcPr>
            <w:tcW w:w="988" w:type="dxa"/>
            <w:vMerge/>
          </w:tcPr>
          <w:p w14:paraId="584973C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14:paraId="14EC6F32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luring</w:t>
            </w:r>
          </w:p>
        </w:tc>
        <w:tc>
          <w:tcPr>
            <w:tcW w:w="1843" w:type="dxa"/>
            <w:gridSpan w:val="2"/>
          </w:tcPr>
          <w:p w14:paraId="4D727DF8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Energizer</w:t>
            </w:r>
          </w:p>
        </w:tc>
        <w:tc>
          <w:tcPr>
            <w:tcW w:w="6237" w:type="dxa"/>
            <w:gridSpan w:val="2"/>
          </w:tcPr>
          <w:p w14:paraId="3C5784C3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Bim Bam Clap</w:t>
            </w:r>
          </w:p>
        </w:tc>
      </w:tr>
      <w:tr w:rsidR="00E1652A" w14:paraId="519665D1" w14:textId="77777777">
        <w:trPr>
          <w:trHeight w:val="149"/>
        </w:trPr>
        <w:tc>
          <w:tcPr>
            <w:tcW w:w="988" w:type="dxa"/>
            <w:vMerge/>
          </w:tcPr>
          <w:p w14:paraId="2EAE10C2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C5B4BF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Luring</w:t>
            </w:r>
          </w:p>
        </w:tc>
        <w:tc>
          <w:tcPr>
            <w:tcW w:w="1843" w:type="dxa"/>
            <w:gridSpan w:val="2"/>
          </w:tcPr>
          <w:p w14:paraId="49B3EE29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Opener</w:t>
            </w:r>
          </w:p>
        </w:tc>
        <w:tc>
          <w:tcPr>
            <w:tcW w:w="6237" w:type="dxa"/>
            <w:gridSpan w:val="2"/>
          </w:tcPr>
          <w:p w14:paraId="16C46E84" w14:textId="77777777" w:rsidR="00E1652A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0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Guru </w:t>
            </w:r>
            <w:proofErr w:type="spellStart"/>
            <w:r>
              <w:rPr>
                <w:color w:val="000000"/>
              </w:rPr>
              <w:t>memulai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pembelajaran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dengan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salam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pembukaan</w:t>
            </w:r>
            <w:proofErr w:type="spellEnd"/>
          </w:p>
          <w:p w14:paraId="08D08CB5" w14:textId="77777777" w:rsidR="00E1652A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0"/>
              </w:tabs>
              <w:spacing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Berdo’a</w:t>
            </w:r>
            <w:proofErr w:type="spellEnd"/>
            <w:r>
              <w:rPr>
                <w:color w:val="000000"/>
              </w:rPr>
              <w:t xml:space="preserve"> Bersama </w:t>
            </w:r>
            <w:proofErr w:type="spellStart"/>
            <w:r>
              <w:rPr>
                <w:color w:val="000000"/>
              </w:rPr>
              <w:t>sebelum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dimulai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belajar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dalam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kelas</w:t>
            </w:r>
            <w:proofErr w:type="spellEnd"/>
            <w:r>
              <w:rPr>
                <w:color w:val="000000"/>
              </w:rPr>
              <w:t>.</w:t>
            </w:r>
          </w:p>
          <w:p w14:paraId="43B2AB8F" w14:textId="77777777" w:rsidR="00E1652A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0"/>
              </w:tabs>
              <w:spacing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Bertanya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tentang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kabar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peserta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didik</w:t>
            </w:r>
            <w:proofErr w:type="spellEnd"/>
            <w:r>
              <w:rPr>
                <w:color w:val="000000"/>
              </w:rPr>
              <w:t xml:space="preserve"> dan </w:t>
            </w:r>
            <w:proofErr w:type="spellStart"/>
            <w:r>
              <w:rPr>
                <w:color w:val="000000"/>
              </w:rPr>
              <w:t>persiapan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sudah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dilakukan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memulai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belajar</w:t>
            </w:r>
            <w:proofErr w:type="spellEnd"/>
            <w:r>
              <w:rPr>
                <w:color w:val="000000"/>
              </w:rPr>
              <w:t xml:space="preserve"> Bersama di </w:t>
            </w:r>
            <w:proofErr w:type="spellStart"/>
            <w:r>
              <w:rPr>
                <w:color w:val="000000"/>
              </w:rPr>
              <w:t>kelas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sebagai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pendahuan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apersepsi</w:t>
            </w:r>
            <w:proofErr w:type="spellEnd"/>
          </w:p>
          <w:p w14:paraId="386C6271" w14:textId="77777777" w:rsidR="00E1652A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0"/>
              </w:tabs>
              <w:spacing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Mengajukan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pertanyaan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pemantik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mengetahui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kesiapan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dalam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materi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dibahas</w:t>
            </w:r>
            <w:proofErr w:type="spellEnd"/>
          </w:p>
          <w:p w14:paraId="31096C8F" w14:textId="77777777" w:rsidR="00E1652A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0"/>
              </w:tabs>
              <w:spacing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Menyampaikan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tujuan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pembelajaran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dilakukan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E1652A" w14:paraId="75ECE97A" w14:textId="77777777">
        <w:trPr>
          <w:trHeight w:val="149"/>
        </w:trPr>
        <w:tc>
          <w:tcPr>
            <w:tcW w:w="988" w:type="dxa"/>
            <w:vMerge/>
          </w:tcPr>
          <w:p w14:paraId="11CCE1CA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50" w:type="dxa"/>
          </w:tcPr>
          <w:p w14:paraId="7BFEB435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Daring</w:t>
            </w:r>
          </w:p>
          <w:p w14:paraId="75544D70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Luring </w:t>
            </w:r>
          </w:p>
        </w:tc>
        <w:tc>
          <w:tcPr>
            <w:tcW w:w="1843" w:type="dxa"/>
            <w:gridSpan w:val="2"/>
          </w:tcPr>
          <w:p w14:paraId="3E2BA904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Telaah</w:t>
            </w:r>
            <w:proofErr w:type="spellEnd"/>
          </w:p>
        </w:tc>
        <w:tc>
          <w:tcPr>
            <w:tcW w:w="6237" w:type="dxa"/>
            <w:gridSpan w:val="2"/>
          </w:tcPr>
          <w:p w14:paraId="2BFFC483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  <w:highlight w:val="yellow"/>
              </w:rPr>
              <w:t>Siswa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mengakses</w:t>
            </w:r>
            <w:proofErr w:type="spellEnd"/>
            <w:r>
              <w:rPr>
                <w:color w:val="000000"/>
                <w:highlight w:val="yellow"/>
              </w:rPr>
              <w:t xml:space="preserve"> video </w:t>
            </w:r>
            <w:proofErr w:type="spellStart"/>
            <w:r>
              <w:rPr>
                <w:color w:val="000000"/>
                <w:highlight w:val="yellow"/>
              </w:rPr>
              <w:t>elearning</w:t>
            </w:r>
            <w:proofErr w:type="spellEnd"/>
            <w:r>
              <w:rPr>
                <w:color w:val="000000"/>
                <w:highlight w:val="yellow"/>
              </w:rPr>
              <w:t xml:space="preserve"> di </w:t>
            </w:r>
            <w:proofErr w:type="spellStart"/>
            <w:r>
              <w:rPr>
                <w:color w:val="000000"/>
                <w:highlight w:val="yellow"/>
              </w:rPr>
              <w:t>rumah</w:t>
            </w:r>
            <w:proofErr w:type="spellEnd"/>
            <w:r>
              <w:rPr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highlight w:val="yellow"/>
              </w:rPr>
              <w:t>bersama</w:t>
            </w:r>
            <w:proofErr w:type="spellEnd"/>
            <w:r>
              <w:rPr>
                <w:color w:val="000000"/>
                <w:highlight w:val="yellow"/>
              </w:rPr>
              <w:t xml:space="preserve"> orangtua.(</w:t>
            </w:r>
            <w:hyperlink r:id="rId11">
              <w:r>
                <w:rPr>
                  <w:color w:val="0563C1"/>
                  <w:highlight w:val="yellow"/>
                  <w:u w:val="single"/>
                </w:rPr>
                <w:t>https://elearning.darulabidin.com/course/view.php?id=2425</w:t>
              </w:r>
            </w:hyperlink>
            <w:r>
              <w:rPr>
                <w:highlight w:val="yellow"/>
              </w:rPr>
              <w:t>)</w:t>
            </w:r>
          </w:p>
          <w:p w14:paraId="0E22A910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92"/>
              <w:jc w:val="both"/>
              <w:rPr>
                <w:color w:val="000000"/>
                <w:highlight w:val="yellow"/>
              </w:rPr>
            </w:pPr>
          </w:p>
          <w:p w14:paraId="62BC8BA0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bersama</w:t>
            </w:r>
            <w:proofErr w:type="spellEnd"/>
            <w:r>
              <w:rPr>
                <w:color w:val="000000"/>
              </w:rPr>
              <w:t xml:space="preserve"> guru </w:t>
            </w:r>
            <w:proofErr w:type="spellStart"/>
            <w:r>
              <w:rPr>
                <w:color w:val="000000"/>
              </w:rPr>
              <w:t>bertanya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jawab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tentang</w:t>
            </w:r>
            <w:proofErr w:type="spellEnd"/>
            <w:r>
              <w:rPr>
                <w:color w:val="000000"/>
              </w:rPr>
              <w:t xml:space="preserve"> video </w:t>
            </w:r>
            <w:proofErr w:type="spellStart"/>
            <w:r>
              <w:rPr>
                <w:color w:val="000000"/>
              </w:rPr>
              <w:t>pembelajaran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terdapat</w:t>
            </w:r>
            <w:proofErr w:type="spellEnd"/>
            <w:r>
              <w:rPr>
                <w:color w:val="000000"/>
              </w:rPr>
              <w:t xml:space="preserve"> pada </w:t>
            </w:r>
            <w:proofErr w:type="spellStart"/>
            <w:r>
              <w:rPr>
                <w:color w:val="000000"/>
              </w:rPr>
              <w:t>elearning</w:t>
            </w:r>
            <w:proofErr w:type="spellEnd"/>
            <w:r>
              <w:rPr>
                <w:color w:val="000000"/>
              </w:rPr>
              <w:t>.</w:t>
            </w:r>
          </w:p>
          <w:p w14:paraId="76455788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bersama</w:t>
            </w:r>
            <w:proofErr w:type="spellEnd"/>
            <w:r>
              <w:rPr>
                <w:color w:val="000000"/>
              </w:rPr>
              <w:t xml:space="preserve"> guru </w:t>
            </w:r>
            <w:proofErr w:type="spellStart"/>
            <w:r>
              <w:rPr>
                <w:color w:val="000000"/>
              </w:rPr>
              <w:t>menyimak</w:t>
            </w:r>
            <w:proofErr w:type="spellEnd"/>
            <w:r>
              <w:rPr>
                <w:color w:val="000000"/>
              </w:rPr>
              <w:t xml:space="preserve"> video </w:t>
            </w:r>
            <w:proofErr w:type="spellStart"/>
            <w:r>
              <w:rPr>
                <w:color w:val="000000"/>
              </w:rPr>
              <w:t>tentang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sikap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yang </w:t>
            </w:r>
            <w:proofErr w:type="spellStart"/>
            <w:r>
              <w:t>baik</w:t>
            </w:r>
            <w:proofErr w:type="spellEnd"/>
            <w:r>
              <w:rPr>
                <w:color w:val="000000"/>
              </w:rPr>
              <w:t>.</w:t>
            </w:r>
          </w:p>
          <w:p w14:paraId="5D3BF783" w14:textId="77777777" w:rsidR="00E1652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Saat </w:t>
            </w:r>
            <w:proofErr w:type="spellStart"/>
            <w:r>
              <w:t>membaca</w:t>
            </w:r>
            <w:proofErr w:type="spellEnd"/>
            <w:r>
              <w:t xml:space="preserve"> duduk </w:t>
            </w:r>
            <w:proofErr w:type="spellStart"/>
            <w:r>
              <w:t>tegak</w:t>
            </w:r>
            <w:proofErr w:type="spellEnd"/>
          </w:p>
          <w:p w14:paraId="60934736" w14:textId="77777777" w:rsidR="00E1652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mata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</w:p>
          <w:p w14:paraId="0D1FCEAB" w14:textId="77777777" w:rsidR="00E1652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pensil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3 </w:t>
            </w:r>
            <w:proofErr w:type="spellStart"/>
            <w:r>
              <w:t>jari</w:t>
            </w:r>
            <w:proofErr w:type="spellEnd"/>
            <w:r>
              <w:t xml:space="preserve"> (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, </w:t>
            </w:r>
            <w:proofErr w:type="spellStart"/>
            <w:r>
              <w:t>telunjuk</w:t>
            </w:r>
            <w:proofErr w:type="spellEnd"/>
            <w:r>
              <w:t xml:space="preserve">, dan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tengah</w:t>
            </w:r>
            <w:proofErr w:type="spellEnd"/>
            <w:r>
              <w:t>)</w:t>
            </w:r>
          </w:p>
          <w:p w14:paraId="184826C1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bersama</w:t>
            </w:r>
            <w:proofErr w:type="spellEnd"/>
            <w:r>
              <w:rPr>
                <w:color w:val="000000"/>
              </w:rPr>
              <w:t xml:space="preserve"> guru </w:t>
            </w:r>
            <w:proofErr w:type="spellStart"/>
            <w:r>
              <w:rPr>
                <w:color w:val="000000"/>
              </w:rPr>
              <w:t>bertanya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jawab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tentang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isi</w:t>
            </w:r>
            <w:proofErr w:type="spellEnd"/>
            <w:r>
              <w:rPr>
                <w:color w:val="000000"/>
              </w:rPr>
              <w:t xml:space="preserve"> video.</w:t>
            </w:r>
          </w:p>
          <w:p w14:paraId="2303692C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</w:pPr>
            <w:proofErr w:type="spellStart"/>
            <w:r>
              <w:rPr>
                <w:highlight w:val="yellow"/>
              </w:rPr>
              <w:t>Taddabur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hadits</w:t>
            </w:r>
            <w:proofErr w:type="spellEnd"/>
            <w:r>
              <w:rPr>
                <w:highlight w:val="yellow"/>
              </w:rPr>
              <w:t xml:space="preserve"> “</w:t>
            </w:r>
            <w:proofErr w:type="spellStart"/>
            <w:r>
              <w:rPr>
                <w:highlight w:val="yellow"/>
              </w:rPr>
              <w:t>Sebaik-baik</w:t>
            </w:r>
            <w:proofErr w:type="spellEnd"/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diantara</w:t>
            </w:r>
            <w:proofErr w:type="spellEnd"/>
            <w:r>
              <w:rPr>
                <w:highlight w:val="yellow"/>
              </w:rPr>
              <w:t xml:space="preserve"> kalian </w:t>
            </w:r>
            <w:proofErr w:type="spellStart"/>
            <w:r>
              <w:rPr>
                <w:highlight w:val="yellow"/>
              </w:rPr>
              <w:t>adalah</w:t>
            </w:r>
            <w:proofErr w:type="spellEnd"/>
            <w:r>
              <w:rPr>
                <w:highlight w:val="yellow"/>
              </w:rPr>
              <w:t xml:space="preserve"> yang </w:t>
            </w:r>
            <w:proofErr w:type="spellStart"/>
            <w:r>
              <w:rPr>
                <w:highlight w:val="yellow"/>
              </w:rPr>
              <w:t>belajar</w:t>
            </w:r>
            <w:proofErr w:type="spellEnd"/>
            <w:r>
              <w:rPr>
                <w:highlight w:val="yellow"/>
              </w:rPr>
              <w:t xml:space="preserve"> Al-Qur’an dan </w:t>
            </w:r>
            <w:proofErr w:type="spellStart"/>
            <w:r>
              <w:rPr>
                <w:highlight w:val="yellow"/>
              </w:rPr>
              <w:t>mengajarkannya</w:t>
            </w:r>
            <w:proofErr w:type="spellEnd"/>
            <w:r>
              <w:rPr>
                <w:highlight w:val="yellow"/>
              </w:rPr>
              <w:t>.” (HR. Bukhari Muslim)</w:t>
            </w:r>
          </w:p>
          <w:p w14:paraId="54E67328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menerima</w:t>
            </w:r>
            <w:proofErr w:type="spellEnd"/>
            <w:r>
              <w:rPr>
                <w:color w:val="000000"/>
              </w:rPr>
              <w:t xml:space="preserve"> challenge </w:t>
            </w:r>
            <w:proofErr w:type="spellStart"/>
            <w:r>
              <w:rPr>
                <w:color w:val="000000"/>
              </w:rPr>
              <w:t>dari</w:t>
            </w:r>
            <w:proofErr w:type="spellEnd"/>
            <w:r>
              <w:rPr>
                <w:color w:val="000000"/>
              </w:rPr>
              <w:t xml:space="preserve"> guru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mempraktekkan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sikap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yang </w:t>
            </w:r>
            <w:proofErr w:type="spellStart"/>
            <w:r>
              <w:t>baik</w:t>
            </w:r>
            <w:proofErr w:type="spellEnd"/>
            <w:r>
              <w:rPr>
                <w:color w:val="000000"/>
              </w:rPr>
              <w:t>.</w:t>
            </w:r>
          </w:p>
          <w:p w14:paraId="27DCABE3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memperhatikan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keluarga</w:t>
            </w:r>
            <w:proofErr w:type="spellEnd"/>
            <w:r>
              <w:rPr>
                <w:color w:val="000000"/>
              </w:rPr>
              <w:t xml:space="preserve"> Salman yang </w:t>
            </w:r>
            <w:proofErr w:type="spellStart"/>
            <w:r>
              <w:rPr>
                <w:color w:val="000000"/>
              </w:rPr>
              <w:t>disajikan</w:t>
            </w:r>
            <w:proofErr w:type="spellEnd"/>
            <w:r>
              <w:rPr>
                <w:color w:val="000000"/>
              </w:rPr>
              <w:t xml:space="preserve"> guru.</w:t>
            </w:r>
          </w:p>
          <w:p w14:paraId="57BADB96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mengamati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huruf-huruf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penyusun</w:t>
            </w:r>
            <w:proofErr w:type="spellEnd"/>
            <w:r>
              <w:rPr>
                <w:color w:val="000000"/>
              </w:rPr>
              <w:t xml:space="preserve"> pada </w:t>
            </w:r>
            <w:proofErr w:type="spellStart"/>
            <w:r>
              <w:rPr>
                <w:color w:val="000000"/>
              </w:rPr>
              <w:t>nama-nama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seluruh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anggota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keluarga</w:t>
            </w:r>
            <w:proofErr w:type="spellEnd"/>
            <w:r>
              <w:rPr>
                <w:color w:val="000000"/>
              </w:rPr>
              <w:t xml:space="preserve"> Salman.</w:t>
            </w:r>
          </w:p>
          <w:p w14:paraId="3686E535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mendengarkan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penjelasan</w:t>
            </w:r>
            <w:proofErr w:type="spellEnd"/>
            <w:r>
              <w:rPr>
                <w:color w:val="000000"/>
              </w:rPr>
              <w:t xml:space="preserve"> guru </w:t>
            </w:r>
            <w:proofErr w:type="spellStart"/>
            <w:r>
              <w:rPr>
                <w:color w:val="000000"/>
              </w:rPr>
              <w:t>tentang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pembagian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huruf</w:t>
            </w:r>
            <w:proofErr w:type="spellEnd"/>
            <w:r>
              <w:rPr>
                <w:color w:val="000000"/>
              </w:rPr>
              <w:t xml:space="preserve"> vocal dan </w:t>
            </w:r>
            <w:proofErr w:type="spellStart"/>
            <w:r>
              <w:rPr>
                <w:color w:val="000000"/>
              </w:rPr>
              <w:t>huruf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konsonan</w:t>
            </w:r>
            <w:proofErr w:type="spellEnd"/>
            <w:r>
              <w:rPr>
                <w:color w:val="000000"/>
              </w:rPr>
              <w:t>.</w:t>
            </w:r>
          </w:p>
          <w:p w14:paraId="7013E251" w14:textId="77777777" w:rsidR="00E1652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hanging="19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diajak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melafalkan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huruf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vokal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dengan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mengguakan</w:t>
            </w:r>
            <w:proofErr w:type="spellEnd"/>
            <w:r>
              <w:rPr>
                <w:color w:val="000000"/>
              </w:rPr>
              <w:t xml:space="preserve"> media </w:t>
            </w:r>
            <w:proofErr w:type="spellStart"/>
            <w:r>
              <w:rPr>
                <w:color w:val="000000"/>
              </w:rPr>
              <w:t>tongkat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huruf</w:t>
            </w:r>
            <w:proofErr w:type="spellEnd"/>
            <w:r>
              <w:rPr>
                <w:color w:val="000000"/>
              </w:rPr>
              <w:t>.</w:t>
            </w:r>
          </w:p>
          <w:p w14:paraId="45DE22E1" w14:textId="77777777" w:rsidR="00E165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9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Saat </w:t>
            </w:r>
            <w:proofErr w:type="spellStart"/>
            <w:r>
              <w:rPr>
                <w:color w:val="000000"/>
              </w:rPr>
              <w:t>tongkat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diacungkan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maka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huruf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vokal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disebutkan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siswa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bernada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tinggi</w:t>
            </w:r>
            <w:proofErr w:type="spellEnd"/>
            <w:r>
              <w:rPr>
                <w:color w:val="000000"/>
              </w:rPr>
              <w:t xml:space="preserve">. Dan </w:t>
            </w:r>
            <w:proofErr w:type="spellStart"/>
            <w:r>
              <w:rPr>
                <w:color w:val="000000"/>
              </w:rPr>
              <w:t>saat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tongkat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acungkan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bawah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bernada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rendah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</w:tr>
      <w:tr w:rsidR="00E1652A" w14:paraId="71D7D3BA" w14:textId="77777777">
        <w:trPr>
          <w:trHeight w:val="149"/>
        </w:trPr>
        <w:tc>
          <w:tcPr>
            <w:tcW w:w="988" w:type="dxa"/>
            <w:vMerge/>
          </w:tcPr>
          <w:p w14:paraId="1CC5E210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50" w:type="dxa"/>
          </w:tcPr>
          <w:p w14:paraId="6E7E3349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luring</w:t>
            </w:r>
          </w:p>
        </w:tc>
        <w:tc>
          <w:tcPr>
            <w:tcW w:w="1843" w:type="dxa"/>
            <w:gridSpan w:val="2"/>
          </w:tcPr>
          <w:p w14:paraId="7A826F8D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Eksplorasi</w:t>
            </w:r>
            <w:proofErr w:type="spellEnd"/>
          </w:p>
        </w:tc>
        <w:tc>
          <w:tcPr>
            <w:tcW w:w="6237" w:type="dxa"/>
            <w:gridSpan w:val="2"/>
          </w:tcPr>
          <w:p w14:paraId="78FE741F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Kegiatan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1</w:t>
            </w:r>
          </w:p>
          <w:p w14:paraId="54B9CBDC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bermain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plastisin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atau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lilin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mainan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</w:p>
          <w:p w14:paraId="76CEA7D6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Ambil </w:t>
            </w:r>
            <w:proofErr w:type="spellStart"/>
            <w:r>
              <w:rPr>
                <w:color w:val="000000"/>
                <w:sz w:val="20"/>
                <w:szCs w:val="20"/>
              </w:rPr>
              <w:t>lilin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color w:val="000000"/>
                <w:sz w:val="20"/>
                <w:szCs w:val="20"/>
              </w:rPr>
              <w:t>sudah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disiapkan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</w:p>
          <w:p w14:paraId="7109B2AD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Bentuk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lilin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menjadi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</w:p>
          <w:p w14:paraId="1C189375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Susunlah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lilin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pada alas </w:t>
            </w:r>
            <w:proofErr w:type="spellStart"/>
            <w:r>
              <w:rPr>
                <w:color w:val="000000"/>
                <w:sz w:val="20"/>
                <w:szCs w:val="20"/>
              </w:rPr>
              <w:t>karton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75DDA5AD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/>
              <w:rPr>
                <w:color w:val="000000"/>
                <w:sz w:val="20"/>
                <w:szCs w:val="20"/>
              </w:rPr>
            </w:pPr>
          </w:p>
          <w:p w14:paraId="5329C433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Kegiatan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2</w:t>
            </w:r>
          </w:p>
          <w:p w14:paraId="0458B72A" w14:textId="77777777" w:rsidR="00E1652A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 w:hanging="14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mengikuti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gerakan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tangan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guru </w:t>
            </w:r>
            <w:proofErr w:type="spellStart"/>
            <w:r>
              <w:rPr>
                <w:color w:val="000000"/>
                <w:sz w:val="20"/>
                <w:szCs w:val="20"/>
              </w:rPr>
              <w:t>menulis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di </w:t>
            </w:r>
            <w:proofErr w:type="spellStart"/>
            <w:r>
              <w:rPr>
                <w:color w:val="000000"/>
                <w:sz w:val="20"/>
                <w:szCs w:val="20"/>
              </w:rPr>
              <w:t>udara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color w:val="000000"/>
                <w:sz w:val="20"/>
                <w:szCs w:val="20"/>
              </w:rPr>
              <w:t>meja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menggunakan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jari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5A77898B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0"/>
              <w:rPr>
                <w:color w:val="000000"/>
                <w:sz w:val="20"/>
                <w:szCs w:val="20"/>
              </w:rPr>
            </w:pPr>
          </w:p>
          <w:p w14:paraId="36E477AF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Kegiatan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3</w:t>
            </w:r>
          </w:p>
          <w:p w14:paraId="75D03469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Memory Games</w:t>
            </w:r>
          </w:p>
          <w:p w14:paraId="4F77970E" w14:textId="77777777" w:rsidR="00E1652A" w:rsidRDefault="00000000">
            <w:pPr>
              <w:numPr>
                <w:ilvl w:val="3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3" w:hanging="28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dibagi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menjadi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kelompok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kecil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setiap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kelompok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5 </w:t>
            </w: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  <w:p w14:paraId="39EAD81E" w14:textId="77777777" w:rsidR="00E1652A" w:rsidRDefault="00000000">
            <w:pPr>
              <w:numPr>
                <w:ilvl w:val="3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3" w:hanging="28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Setiap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anggota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kelompok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berperan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menjadi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petugas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1, 2, 3, dan </w:t>
            </w:r>
            <w:proofErr w:type="spellStart"/>
            <w:r>
              <w:rPr>
                <w:color w:val="000000"/>
                <w:sz w:val="20"/>
                <w:szCs w:val="20"/>
              </w:rPr>
              <w:t>seterusnya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</w:p>
          <w:p w14:paraId="0171BD2F" w14:textId="77777777" w:rsidR="00E1652A" w:rsidRDefault="00000000">
            <w:pPr>
              <w:numPr>
                <w:ilvl w:val="3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3" w:hanging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Saat guru </w:t>
            </w:r>
            <w:proofErr w:type="spellStart"/>
            <w:r>
              <w:rPr>
                <w:color w:val="000000"/>
                <w:sz w:val="20"/>
                <w:szCs w:val="20"/>
              </w:rPr>
              <w:t>memanggil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petugas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1, </w:t>
            </w:r>
            <w:proofErr w:type="spellStart"/>
            <w:r>
              <w:rPr>
                <w:color w:val="000000"/>
                <w:sz w:val="20"/>
                <w:szCs w:val="20"/>
              </w:rPr>
              <w:t>maka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petugas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 </w:t>
            </w:r>
            <w:proofErr w:type="spellStart"/>
            <w:r>
              <w:rPr>
                <w:color w:val="000000"/>
                <w:sz w:val="20"/>
                <w:szCs w:val="20"/>
              </w:rPr>
              <w:t>dari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seluruh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perwakilan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kelompok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mengamati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penulisan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salah </w:t>
            </w:r>
            <w:proofErr w:type="spellStart"/>
            <w:r>
              <w:rPr>
                <w:color w:val="000000"/>
                <w:sz w:val="20"/>
                <w:szCs w:val="20"/>
              </w:rPr>
              <w:t>satu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color w:val="000000"/>
                <w:sz w:val="20"/>
                <w:szCs w:val="20"/>
              </w:rPr>
              <w:t>mencobanya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arah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tarikan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garis </w:t>
            </w:r>
            <w:proofErr w:type="spellStart"/>
            <w:r>
              <w:rPr>
                <w:color w:val="000000"/>
                <w:sz w:val="20"/>
                <w:szCs w:val="20"/>
              </w:rPr>
              <w:t>sesuai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contoh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03737617" w14:textId="77777777" w:rsidR="00E1652A" w:rsidRDefault="00000000">
            <w:pPr>
              <w:numPr>
                <w:ilvl w:val="3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3" w:hanging="28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Kemudian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Kembali </w:t>
            </w:r>
            <w:proofErr w:type="spellStart"/>
            <w:r>
              <w:rPr>
                <w:color w:val="000000"/>
                <w:sz w:val="20"/>
                <w:szCs w:val="20"/>
              </w:rPr>
              <w:t>ke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kelompoknya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color w:val="000000"/>
                <w:sz w:val="20"/>
                <w:szCs w:val="20"/>
              </w:rPr>
              <w:t>memperlihatkan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kepada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teman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kelompoknya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penulisan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color w:val="000000"/>
                <w:sz w:val="20"/>
                <w:szCs w:val="20"/>
              </w:rPr>
              <w:t>telah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diamati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color w:val="000000"/>
                <w:sz w:val="20"/>
                <w:szCs w:val="20"/>
              </w:rPr>
              <w:t>dicobanya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7F8604CE" w14:textId="77777777" w:rsidR="00E1652A" w:rsidRDefault="00000000">
            <w:pPr>
              <w:numPr>
                <w:ilvl w:val="3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3" w:hanging="28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Begitu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selanjutnya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sampai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semua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anggota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kelompok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melaksanakan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tugasnya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53733DDE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0"/>
              <w:rPr>
                <w:color w:val="000000"/>
                <w:sz w:val="20"/>
                <w:szCs w:val="20"/>
              </w:rPr>
            </w:pPr>
          </w:p>
          <w:p w14:paraId="07193EF3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0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Kegiatan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4</w:t>
            </w:r>
          </w:p>
          <w:p w14:paraId="6E90A6D3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menebalkan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color w:val="000000"/>
                <w:sz w:val="20"/>
                <w:szCs w:val="20"/>
              </w:rPr>
              <w:t>menulisnya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secara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mandiri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3E5CCF7C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/>
              <w:rPr>
                <w:color w:val="000000"/>
                <w:sz w:val="20"/>
                <w:szCs w:val="20"/>
              </w:rPr>
            </w:pPr>
          </w:p>
          <w:p w14:paraId="09909201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sz w:val="20"/>
                <w:szCs w:val="20"/>
              </w:rPr>
            </w:pPr>
          </w:p>
          <w:p w14:paraId="0A3DEE8F" w14:textId="77777777" w:rsidR="00E1652A" w:rsidRDefault="00000000" w:rsidP="006C07B7">
            <w:pPr>
              <w:spacing w:line="259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Kegiatan</w:t>
            </w:r>
            <w:proofErr w:type="spellEnd"/>
            <w:r>
              <w:rPr>
                <w:b/>
                <w:sz w:val="20"/>
                <w:szCs w:val="20"/>
              </w:rPr>
              <w:t xml:space="preserve"> 5 Library</w:t>
            </w:r>
          </w:p>
          <w:p w14:paraId="04F58E4A" w14:textId="77777777" w:rsidR="00E1652A" w:rsidRDefault="00000000">
            <w:pPr>
              <w:spacing w:line="259" w:lineRule="auto"/>
              <w:ind w:left="171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Pertemun</w:t>
            </w:r>
            <w:proofErr w:type="spellEnd"/>
            <w:r>
              <w:rPr>
                <w:b/>
                <w:sz w:val="20"/>
                <w:szCs w:val="20"/>
              </w:rPr>
              <w:t xml:space="preserve"> 1</w:t>
            </w:r>
          </w:p>
          <w:p w14:paraId="5B60520C" w14:textId="77777777" w:rsidR="00E1652A" w:rsidRDefault="00000000">
            <w:pPr>
              <w:numPr>
                <w:ilvl w:val="0"/>
                <w:numId w:val="8"/>
              </w:numPr>
              <w:spacing w:line="259" w:lineRule="auto"/>
              <w:ind w:left="171" w:hanging="14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Siswa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buku</w:t>
            </w:r>
            <w:proofErr w:type="spellEnd"/>
          </w:p>
          <w:p w14:paraId="193873CC" w14:textId="77777777" w:rsidR="00E1652A" w:rsidRDefault="00000000">
            <w:pPr>
              <w:numPr>
                <w:ilvl w:val="0"/>
                <w:numId w:val="8"/>
              </w:numPr>
              <w:spacing w:line="259" w:lineRule="auto"/>
              <w:ind w:left="171" w:hanging="14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Siswa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memperlihatkan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bukunya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kepada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teman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temannya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25BF1FFE" w14:textId="77777777" w:rsidR="00E1652A" w:rsidRDefault="00000000">
            <w:pPr>
              <w:numPr>
                <w:ilvl w:val="0"/>
                <w:numId w:val="8"/>
              </w:numPr>
              <w:spacing w:line="259" w:lineRule="auto"/>
              <w:ind w:left="171" w:hanging="14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Siswa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menyebutkan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huruf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vokal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ada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judul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buku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303B26AB" w14:textId="77777777" w:rsidR="00E1652A" w:rsidRDefault="00E1652A">
            <w:pPr>
              <w:spacing w:line="259" w:lineRule="auto"/>
              <w:rPr>
                <w:sz w:val="20"/>
                <w:szCs w:val="20"/>
              </w:rPr>
            </w:pPr>
          </w:p>
          <w:p w14:paraId="68474E54" w14:textId="77777777" w:rsidR="00E1652A" w:rsidRDefault="00000000">
            <w:pPr>
              <w:spacing w:line="259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Pertemuan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  <w:p w14:paraId="1294CF0D" w14:textId="66F40EDE" w:rsidR="00E1652A" w:rsidRDefault="00000000">
            <w:pPr>
              <w:numPr>
                <w:ilvl w:val="0"/>
                <w:numId w:val="8"/>
              </w:numPr>
              <w:spacing w:line="259" w:lineRule="auto"/>
              <w:ind w:left="171" w:hanging="14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Siswa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menceritakan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</w:t>
            </w:r>
            <w:r w:rsidR="006C07B7">
              <w:rPr>
                <w:sz w:val="20"/>
                <w:szCs w:val="20"/>
              </w:rPr>
              <w:t>embali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buku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dibacanya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sesuai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jadwal</w:t>
            </w:r>
            <w:proofErr w:type="spellEnd"/>
          </w:p>
        </w:tc>
      </w:tr>
      <w:tr w:rsidR="00E1652A" w14:paraId="78BD6659" w14:textId="77777777">
        <w:trPr>
          <w:trHeight w:val="149"/>
        </w:trPr>
        <w:tc>
          <w:tcPr>
            <w:tcW w:w="988" w:type="dxa"/>
            <w:vMerge/>
          </w:tcPr>
          <w:p w14:paraId="7FE274A3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14:paraId="2DA18AFA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Luring</w:t>
            </w:r>
          </w:p>
        </w:tc>
        <w:tc>
          <w:tcPr>
            <w:tcW w:w="1843" w:type="dxa"/>
            <w:gridSpan w:val="2"/>
          </w:tcPr>
          <w:p w14:paraId="295D52BE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Rumuskan</w:t>
            </w:r>
            <w:proofErr w:type="spellEnd"/>
          </w:p>
        </w:tc>
        <w:tc>
          <w:tcPr>
            <w:tcW w:w="6237" w:type="dxa"/>
            <w:gridSpan w:val="2"/>
          </w:tcPr>
          <w:p w14:paraId="7C3C0628" w14:textId="77777777" w:rsidR="00E1652A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 w:hanging="17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membuat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kartu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25C52325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0"/>
                <w:szCs w:val="20"/>
              </w:rPr>
            </w:pPr>
          </w:p>
          <w:p w14:paraId="16E20A9A" w14:textId="77777777" w:rsidR="00E1652A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1" w:hanging="17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menemukan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bagian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color w:val="000000"/>
                <w:sz w:val="20"/>
                <w:szCs w:val="20"/>
              </w:rPr>
              <w:t>mudah</w:t>
            </w:r>
            <w:proofErr w:type="spellEnd"/>
            <w:r>
              <w:rPr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</w:rPr>
              <w:t>sulit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saat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membuat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kartu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</w:p>
        </w:tc>
      </w:tr>
      <w:tr w:rsidR="00E1652A" w14:paraId="79E5B852" w14:textId="77777777">
        <w:trPr>
          <w:trHeight w:val="149"/>
        </w:trPr>
        <w:tc>
          <w:tcPr>
            <w:tcW w:w="988" w:type="dxa"/>
            <w:vMerge/>
          </w:tcPr>
          <w:p w14:paraId="150C4B36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AE193B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Luring </w:t>
            </w:r>
          </w:p>
        </w:tc>
        <w:tc>
          <w:tcPr>
            <w:tcW w:w="1843" w:type="dxa"/>
            <w:gridSpan w:val="2"/>
          </w:tcPr>
          <w:p w14:paraId="190AB245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Presentasikan</w:t>
            </w:r>
            <w:proofErr w:type="spellEnd"/>
          </w:p>
        </w:tc>
        <w:tc>
          <w:tcPr>
            <w:tcW w:w="6237" w:type="dxa"/>
            <w:gridSpan w:val="2"/>
          </w:tcPr>
          <w:p w14:paraId="4A65BFA2" w14:textId="77777777" w:rsidR="00E1652A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 w:hanging="17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memperlihatkan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kartu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color w:val="000000"/>
                <w:sz w:val="20"/>
                <w:szCs w:val="20"/>
              </w:rPr>
              <w:t>telah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dibuat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3C757707" w14:textId="77777777" w:rsidR="00E1652A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1" w:hanging="17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mempraktekkan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penulisan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di </w:t>
            </w:r>
            <w:proofErr w:type="spellStart"/>
            <w:r>
              <w:rPr>
                <w:color w:val="000000"/>
                <w:sz w:val="20"/>
                <w:szCs w:val="20"/>
              </w:rPr>
              <w:t>udara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bersama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kelompoknya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bergantian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color w:val="000000"/>
                <w:sz w:val="20"/>
                <w:szCs w:val="20"/>
              </w:rPr>
              <w:t>meminta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kelompok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lain </w:t>
            </w:r>
            <w:proofErr w:type="spellStart"/>
            <w:r>
              <w:rPr>
                <w:color w:val="000000"/>
                <w:sz w:val="20"/>
                <w:szCs w:val="20"/>
              </w:rPr>
              <w:t>mengikuti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016424D5" w14:textId="77777777" w:rsidR="00E1652A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1" w:hanging="17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Siswa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menceritakan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pengalamannya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bagian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sulit</w:t>
            </w:r>
            <w:proofErr w:type="spellEnd"/>
            <w:r>
              <w:rPr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</w:rPr>
              <w:t>mudah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color w:val="000000"/>
                <w:sz w:val="20"/>
                <w:szCs w:val="20"/>
              </w:rPr>
              <w:t>saat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membuat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kartu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huruf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vokal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E1652A" w14:paraId="7640505F" w14:textId="77777777">
        <w:trPr>
          <w:trHeight w:val="149"/>
        </w:trPr>
        <w:tc>
          <w:tcPr>
            <w:tcW w:w="988" w:type="dxa"/>
            <w:vMerge/>
          </w:tcPr>
          <w:p w14:paraId="7CDD23CA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14:paraId="4AB2E774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Luring</w:t>
            </w:r>
          </w:p>
        </w:tc>
        <w:tc>
          <w:tcPr>
            <w:tcW w:w="1843" w:type="dxa"/>
            <w:gridSpan w:val="2"/>
          </w:tcPr>
          <w:p w14:paraId="4C663CB5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Aplikasikan</w:t>
            </w:r>
            <w:proofErr w:type="spellEnd"/>
          </w:p>
        </w:tc>
        <w:tc>
          <w:tcPr>
            <w:tcW w:w="6237" w:type="dxa"/>
            <w:gridSpan w:val="2"/>
          </w:tcPr>
          <w:p w14:paraId="0933D75B" w14:textId="77777777" w:rsidR="00E1652A" w:rsidRDefault="00000000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Kegiatan</w:t>
            </w:r>
            <w:proofErr w:type="spellEnd"/>
            <w:r>
              <w:rPr>
                <w:b/>
                <w:sz w:val="20"/>
                <w:szCs w:val="20"/>
              </w:rPr>
              <w:t xml:space="preserve"> 1:</w:t>
            </w:r>
          </w:p>
          <w:p w14:paraId="24D96B3E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Siswa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melengkapi</w:t>
            </w:r>
            <w:proofErr w:type="spellEnd"/>
            <w:r>
              <w:rPr>
                <w:sz w:val="20"/>
                <w:szCs w:val="20"/>
              </w:rPr>
              <w:t xml:space="preserve"> garis </w:t>
            </w:r>
            <w:proofErr w:type="spellStart"/>
            <w:r>
              <w:rPr>
                <w:sz w:val="20"/>
                <w:szCs w:val="20"/>
              </w:rPr>
              <w:t>sehingga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membentuk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huruf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vokal</w:t>
            </w:r>
            <w:proofErr w:type="spellEnd"/>
          </w:p>
          <w:p w14:paraId="43F3F14E" w14:textId="77777777" w:rsidR="00E1652A" w:rsidRDefault="00E1652A">
            <w:pPr>
              <w:rPr>
                <w:sz w:val="20"/>
                <w:szCs w:val="20"/>
              </w:rPr>
            </w:pPr>
          </w:p>
          <w:p w14:paraId="007D17A1" w14:textId="77777777" w:rsidR="00E1652A" w:rsidRDefault="00000000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Kegiatan</w:t>
            </w:r>
            <w:proofErr w:type="spellEnd"/>
            <w:r>
              <w:rPr>
                <w:b/>
                <w:sz w:val="20"/>
                <w:szCs w:val="20"/>
              </w:rPr>
              <w:t xml:space="preserve"> 2:</w:t>
            </w:r>
          </w:p>
          <w:p w14:paraId="5A002A3E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Siswa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mencari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huruf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vokal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berdasarkan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gambar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disajikan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Misalnya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gambar</w:t>
            </w:r>
            <w:proofErr w:type="spellEnd"/>
            <w:r>
              <w:rPr>
                <w:sz w:val="20"/>
                <w:szCs w:val="20"/>
              </w:rPr>
              <w:t xml:space="preserve"> orang : </w:t>
            </w:r>
            <w:proofErr w:type="spellStart"/>
            <w:r>
              <w:rPr>
                <w:sz w:val="20"/>
                <w:szCs w:val="20"/>
              </w:rPr>
              <w:t>huruf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vokal</w:t>
            </w:r>
            <w:proofErr w:type="spellEnd"/>
            <w:r>
              <w:rPr>
                <w:sz w:val="20"/>
                <w:szCs w:val="20"/>
              </w:rPr>
              <w:t xml:space="preserve"> o.</w:t>
            </w:r>
          </w:p>
          <w:p w14:paraId="5361738D" w14:textId="77777777" w:rsidR="00E1652A" w:rsidRDefault="00E1652A">
            <w:pPr>
              <w:rPr>
                <w:sz w:val="20"/>
                <w:szCs w:val="20"/>
              </w:rPr>
            </w:pPr>
          </w:p>
          <w:p w14:paraId="5C9AC429" w14:textId="77777777" w:rsidR="00E1652A" w:rsidRDefault="00000000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Kegiatan</w:t>
            </w:r>
            <w:proofErr w:type="spellEnd"/>
            <w:r>
              <w:rPr>
                <w:b/>
                <w:sz w:val="20"/>
                <w:szCs w:val="20"/>
              </w:rPr>
              <w:t xml:space="preserve"> 3:</w:t>
            </w:r>
          </w:p>
          <w:p w14:paraId="38642DDD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Secara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bergantian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siswa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mempraktikkan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penulisan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huruf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kapital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arah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penarikan</w:t>
            </w:r>
            <w:proofErr w:type="spellEnd"/>
            <w:r>
              <w:rPr>
                <w:sz w:val="20"/>
                <w:szCs w:val="20"/>
              </w:rPr>
              <w:t xml:space="preserve"> garis yang </w:t>
            </w:r>
            <w:proofErr w:type="spellStart"/>
            <w:r>
              <w:rPr>
                <w:sz w:val="20"/>
                <w:szCs w:val="20"/>
              </w:rPr>
              <w:t>benar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E1652A" w14:paraId="6616D01B" w14:textId="77777777">
        <w:trPr>
          <w:trHeight w:val="149"/>
        </w:trPr>
        <w:tc>
          <w:tcPr>
            <w:tcW w:w="988" w:type="dxa"/>
            <w:vMerge/>
          </w:tcPr>
          <w:p w14:paraId="1C584B98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58BC19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Luring</w:t>
            </w:r>
          </w:p>
        </w:tc>
        <w:tc>
          <w:tcPr>
            <w:tcW w:w="1843" w:type="dxa"/>
            <w:gridSpan w:val="2"/>
          </w:tcPr>
          <w:p w14:paraId="2134AF33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Terapkan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Duniawi</w:t>
            </w:r>
            <w:proofErr w:type="spellEnd"/>
          </w:p>
        </w:tc>
        <w:tc>
          <w:tcPr>
            <w:tcW w:w="6237" w:type="dxa"/>
            <w:gridSpan w:val="2"/>
          </w:tcPr>
          <w:p w14:paraId="7D320022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permulaan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merupakan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tahap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utama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dalam</w:t>
            </w:r>
            <w:proofErr w:type="spellEnd"/>
            <w:r>
              <w:rPr>
                <w:sz w:val="20"/>
                <w:szCs w:val="20"/>
              </w:rPr>
              <w:t xml:space="preserve"> proses </w:t>
            </w:r>
            <w:proofErr w:type="spellStart"/>
            <w:r>
              <w:rPr>
                <w:sz w:val="20"/>
                <w:szCs w:val="20"/>
              </w:rPr>
              <w:t>belajar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 xml:space="preserve">. Tujuan </w:t>
            </w: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permulaan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ialah</w:t>
            </w:r>
            <w:proofErr w:type="spellEnd"/>
            <w:r>
              <w:rPr>
                <w:sz w:val="20"/>
                <w:szCs w:val="20"/>
              </w:rPr>
              <w:t xml:space="preserve"> agar </w:t>
            </w:r>
            <w:proofErr w:type="spellStart"/>
            <w:r>
              <w:rPr>
                <w:sz w:val="20"/>
                <w:szCs w:val="20"/>
              </w:rPr>
              <w:t>peserta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didik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dapat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 xml:space="preserve"> kata dan </w:t>
            </w:r>
            <w:proofErr w:type="spellStart"/>
            <w:r>
              <w:rPr>
                <w:sz w:val="20"/>
                <w:szCs w:val="20"/>
              </w:rPr>
              <w:t>kalimat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sederhana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lancar</w:t>
            </w:r>
            <w:proofErr w:type="spellEnd"/>
            <w:r>
              <w:rPr>
                <w:sz w:val="20"/>
                <w:szCs w:val="20"/>
              </w:rPr>
              <w:t xml:space="preserve"> dan </w:t>
            </w:r>
            <w:proofErr w:type="spellStart"/>
            <w:r>
              <w:rPr>
                <w:sz w:val="20"/>
                <w:szCs w:val="20"/>
              </w:rPr>
              <w:t>tepat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Depdiknas</w:t>
            </w:r>
            <w:proofErr w:type="spellEnd"/>
            <w:r>
              <w:rPr>
                <w:sz w:val="20"/>
                <w:szCs w:val="20"/>
              </w:rPr>
              <w:t xml:space="preserve">, 2000). </w:t>
            </w:r>
          </w:p>
          <w:p w14:paraId="023C0993" w14:textId="77777777" w:rsidR="00E1652A" w:rsidRDefault="00E1652A">
            <w:pPr>
              <w:rPr>
                <w:sz w:val="20"/>
                <w:szCs w:val="20"/>
              </w:rPr>
            </w:pPr>
          </w:p>
          <w:p w14:paraId="5447EB32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Ayo </w:t>
            </w:r>
            <w:proofErr w:type="spellStart"/>
            <w:r>
              <w:rPr>
                <w:sz w:val="20"/>
                <w:szCs w:val="20"/>
              </w:rPr>
              <w:t>semangat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berlatih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 xml:space="preserve">. Mulai </w:t>
            </w:r>
            <w:proofErr w:type="spellStart"/>
            <w:r>
              <w:rPr>
                <w:sz w:val="20"/>
                <w:szCs w:val="20"/>
              </w:rPr>
              <w:t>dari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mengenal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huruf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vokal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Berlatihlah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rumah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bersama</w:t>
            </w:r>
            <w:proofErr w:type="spellEnd"/>
            <w:r>
              <w:rPr>
                <w:sz w:val="20"/>
                <w:szCs w:val="20"/>
              </w:rPr>
              <w:t xml:space="preserve"> orang </w:t>
            </w:r>
            <w:proofErr w:type="spellStart"/>
            <w:r>
              <w:rPr>
                <w:sz w:val="20"/>
                <w:szCs w:val="20"/>
              </w:rPr>
              <w:t>tuamu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Sebutkan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huruf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vokal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ada</w:t>
            </w:r>
            <w:proofErr w:type="spellEnd"/>
            <w:r>
              <w:rPr>
                <w:sz w:val="20"/>
                <w:szCs w:val="20"/>
              </w:rPr>
              <w:t xml:space="preserve"> pada </w:t>
            </w:r>
            <w:proofErr w:type="spellStart"/>
            <w:r>
              <w:rPr>
                <w:sz w:val="20"/>
                <w:szCs w:val="20"/>
              </w:rPr>
              <w:t>nama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benda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sekitarmu</w:t>
            </w:r>
            <w:proofErr w:type="spellEnd"/>
          </w:p>
        </w:tc>
      </w:tr>
      <w:tr w:rsidR="00E1652A" w14:paraId="6329F0DE" w14:textId="77777777">
        <w:trPr>
          <w:trHeight w:val="149"/>
        </w:trPr>
        <w:tc>
          <w:tcPr>
            <w:tcW w:w="988" w:type="dxa"/>
            <w:vMerge/>
          </w:tcPr>
          <w:p w14:paraId="143A7EB8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1C0355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Luring</w:t>
            </w:r>
          </w:p>
        </w:tc>
        <w:tc>
          <w:tcPr>
            <w:tcW w:w="1843" w:type="dxa"/>
            <w:gridSpan w:val="2"/>
          </w:tcPr>
          <w:p w14:paraId="04B886FC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Terapkan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Ukhrowi</w:t>
            </w:r>
            <w:proofErr w:type="spellEnd"/>
          </w:p>
        </w:tc>
        <w:tc>
          <w:tcPr>
            <w:tcW w:w="6237" w:type="dxa"/>
            <w:gridSpan w:val="2"/>
          </w:tcPr>
          <w:p w14:paraId="361F2061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Selain </w:t>
            </w:r>
            <w:proofErr w:type="spellStart"/>
            <w:r>
              <w:rPr>
                <w:sz w:val="20"/>
                <w:szCs w:val="20"/>
              </w:rPr>
              <w:t>belajar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huruf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mengenal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huruf-huruf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hijaiyah</w:t>
            </w:r>
            <w:proofErr w:type="spellEnd"/>
            <w:r>
              <w:rPr>
                <w:sz w:val="20"/>
                <w:szCs w:val="20"/>
              </w:rPr>
              <w:t xml:space="preserve"> juga </w:t>
            </w:r>
            <w:proofErr w:type="spellStart"/>
            <w:r>
              <w:rPr>
                <w:sz w:val="20"/>
                <w:szCs w:val="20"/>
              </w:rPr>
              <w:t>penting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Dengan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mengenal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huruf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hijaiyah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kamu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pandai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membaca</w:t>
            </w:r>
            <w:proofErr w:type="spellEnd"/>
            <w:r>
              <w:rPr>
                <w:sz w:val="20"/>
                <w:szCs w:val="20"/>
              </w:rPr>
              <w:t xml:space="preserve"> Al-Qur’an.</w:t>
            </w:r>
          </w:p>
        </w:tc>
      </w:tr>
      <w:tr w:rsidR="00E1652A" w14:paraId="7809FC41" w14:textId="77777777">
        <w:trPr>
          <w:trHeight w:val="149"/>
        </w:trPr>
        <w:tc>
          <w:tcPr>
            <w:tcW w:w="988" w:type="dxa"/>
            <w:vMerge/>
          </w:tcPr>
          <w:p w14:paraId="5B0A675D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2C3826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Luring</w:t>
            </w:r>
          </w:p>
        </w:tc>
        <w:tc>
          <w:tcPr>
            <w:tcW w:w="1843" w:type="dxa"/>
            <w:gridSpan w:val="2"/>
          </w:tcPr>
          <w:p w14:paraId="7072C9B7" w14:textId="77777777" w:rsidR="00E1652A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Closing &amp; Celebration</w:t>
            </w:r>
          </w:p>
        </w:tc>
        <w:tc>
          <w:tcPr>
            <w:tcW w:w="6237" w:type="dxa"/>
            <w:gridSpan w:val="2"/>
          </w:tcPr>
          <w:p w14:paraId="7EB16F5B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Membuat</w:t>
            </w:r>
            <w:proofErr w:type="spellEnd"/>
            <w:r>
              <w:rPr>
                <w:color w:val="000000"/>
              </w:rPr>
              <w:t xml:space="preserve"> tulisan di </w:t>
            </w:r>
            <w:proofErr w:type="spellStart"/>
            <w:r>
              <w:rPr>
                <w:color w:val="000000"/>
              </w:rPr>
              <w:t>stiky</w:t>
            </w:r>
            <w:proofErr w:type="spellEnd"/>
            <w:r>
              <w:rPr>
                <w:color w:val="000000"/>
              </w:rPr>
              <w:t xml:space="preserve"> note </w:t>
            </w:r>
            <w:proofErr w:type="spellStart"/>
            <w:r>
              <w:rPr>
                <w:color w:val="000000"/>
              </w:rPr>
              <w:t>tentang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telah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dipelajari</w:t>
            </w:r>
            <w:proofErr w:type="spellEnd"/>
            <w:r>
              <w:rPr>
                <w:color w:val="000000"/>
              </w:rPr>
              <w:t xml:space="preserve"> dan di </w:t>
            </w:r>
            <w:proofErr w:type="spellStart"/>
            <w:r>
              <w:rPr>
                <w:color w:val="000000"/>
              </w:rPr>
              <w:t>tempel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papan</w:t>
            </w:r>
            <w:proofErr w:type="spellEnd"/>
            <w:r>
              <w:rPr>
                <w:color w:val="000000"/>
              </w:rPr>
              <w:t xml:space="preserve"> display.</w:t>
            </w:r>
          </w:p>
        </w:tc>
      </w:tr>
    </w:tbl>
    <w:p w14:paraId="321F2FBE" w14:textId="77777777" w:rsidR="00E1652A" w:rsidRDefault="00E1652A">
      <w:pPr>
        <w:rPr>
          <w:sz w:val="20"/>
          <w:szCs w:val="20"/>
        </w:rPr>
      </w:pPr>
    </w:p>
    <w:tbl>
      <w:tblPr>
        <w:tblStyle w:val="aff8"/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E1652A" w14:paraId="0A1EBCE5" w14:textId="77777777">
        <w:tc>
          <w:tcPr>
            <w:tcW w:w="9962" w:type="dxa"/>
            <w:shd w:val="clear" w:color="auto" w:fill="C5E0B3"/>
          </w:tcPr>
          <w:p w14:paraId="717755AD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Lampiran</w:t>
            </w:r>
          </w:p>
        </w:tc>
      </w:tr>
    </w:tbl>
    <w:p w14:paraId="58415829" w14:textId="77777777" w:rsidR="00E165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Intrumen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Asesmen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Pembelajaran</w:t>
      </w:r>
      <w:proofErr w:type="spellEnd"/>
      <w:r>
        <w:rPr>
          <w:color w:val="000000"/>
          <w:sz w:val="20"/>
          <w:szCs w:val="20"/>
        </w:rPr>
        <w:t xml:space="preserve">  </w:t>
      </w:r>
    </w:p>
    <w:p w14:paraId="5DDFF4DC" w14:textId="77777777" w:rsidR="00E1652A" w:rsidRDefault="00000000">
      <w:pPr>
        <w:ind w:left="425"/>
        <w:rPr>
          <w:b/>
        </w:rPr>
      </w:pPr>
      <w:r>
        <w:rPr>
          <w:b/>
        </w:rPr>
        <w:t xml:space="preserve">Instrument </w:t>
      </w:r>
      <w:proofErr w:type="spellStart"/>
      <w:r>
        <w:rPr>
          <w:b/>
        </w:rPr>
        <w:t>Penilaian</w:t>
      </w:r>
      <w:proofErr w:type="spellEnd"/>
      <w:r>
        <w:rPr>
          <w:b/>
        </w:rPr>
        <w:t xml:space="preserve"> Bahasa Indonesia</w:t>
      </w:r>
    </w:p>
    <w:p w14:paraId="73C17F33" w14:textId="77777777" w:rsidR="00E1652A" w:rsidRDefault="00000000">
      <w:pPr>
        <w:ind w:left="425"/>
        <w:rPr>
          <w:b/>
        </w:rPr>
      </w:pPr>
      <w:proofErr w:type="spellStart"/>
      <w:r>
        <w:rPr>
          <w:b/>
        </w:rPr>
        <w:t>Pendekatan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Deskripsi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Kriteria</w:t>
      </w:r>
      <w:proofErr w:type="spellEnd"/>
    </w:p>
    <w:p w14:paraId="6139BB37" w14:textId="77777777" w:rsidR="00E1652A" w:rsidRDefault="00000000">
      <w:pPr>
        <w:ind w:left="425"/>
        <w:rPr>
          <w:b/>
        </w:rPr>
      </w:pPr>
      <w:r>
        <w:rPr>
          <w:b/>
        </w:rPr>
        <w:t>Nama: ___________________________</w:t>
      </w:r>
    </w:p>
    <w:tbl>
      <w:tblPr>
        <w:tblStyle w:val="aff9"/>
        <w:tblW w:w="9392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3"/>
        <w:gridCol w:w="3717"/>
        <w:gridCol w:w="677"/>
        <w:gridCol w:w="567"/>
        <w:gridCol w:w="567"/>
        <w:gridCol w:w="471"/>
      </w:tblGrid>
      <w:tr w:rsidR="00E1652A" w14:paraId="49D5DC7C" w14:textId="77777777">
        <w:trPr>
          <w:cantSplit/>
          <w:trHeight w:val="288"/>
        </w:trPr>
        <w:tc>
          <w:tcPr>
            <w:tcW w:w="3393" w:type="dxa"/>
            <w:vMerge w:val="restart"/>
            <w:shd w:val="clear" w:color="auto" w:fill="BFBFBF"/>
            <w:vAlign w:val="center"/>
          </w:tcPr>
          <w:p w14:paraId="7ED01833" w14:textId="77777777" w:rsidR="00E1652A" w:rsidRDefault="00000000">
            <w:pPr>
              <w:jc w:val="center"/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PENILAIAN</w:t>
            </w:r>
          </w:p>
        </w:tc>
        <w:tc>
          <w:tcPr>
            <w:tcW w:w="3717" w:type="dxa"/>
            <w:vMerge w:val="restart"/>
            <w:shd w:val="clear" w:color="auto" w:fill="BFBFBF"/>
            <w:vAlign w:val="center"/>
          </w:tcPr>
          <w:p w14:paraId="103D59F6" w14:textId="77777777" w:rsidR="00E1652A" w:rsidRDefault="00000000">
            <w:pPr>
              <w:jc w:val="center"/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INDIKATOR PENILAIAN</w:t>
            </w:r>
          </w:p>
        </w:tc>
        <w:tc>
          <w:tcPr>
            <w:tcW w:w="2282" w:type="dxa"/>
            <w:gridSpan w:val="4"/>
            <w:shd w:val="clear" w:color="auto" w:fill="BFBFBF"/>
            <w:vAlign w:val="center"/>
          </w:tcPr>
          <w:p w14:paraId="1CB0E88B" w14:textId="77777777" w:rsidR="00E1652A" w:rsidRDefault="00000000">
            <w:pPr>
              <w:jc w:val="center"/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SKOR</w:t>
            </w:r>
          </w:p>
        </w:tc>
      </w:tr>
      <w:tr w:rsidR="00E1652A" w14:paraId="3861E1FE" w14:textId="77777777">
        <w:trPr>
          <w:cantSplit/>
          <w:trHeight w:val="288"/>
        </w:trPr>
        <w:tc>
          <w:tcPr>
            <w:tcW w:w="3393" w:type="dxa"/>
            <w:vMerge/>
            <w:shd w:val="clear" w:color="auto" w:fill="BFBFBF"/>
            <w:vAlign w:val="center"/>
          </w:tcPr>
          <w:p w14:paraId="2C785F88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3717" w:type="dxa"/>
            <w:vMerge/>
            <w:shd w:val="clear" w:color="auto" w:fill="BFBFBF"/>
            <w:vAlign w:val="center"/>
          </w:tcPr>
          <w:p w14:paraId="20F5C01F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677" w:type="dxa"/>
            <w:shd w:val="clear" w:color="auto" w:fill="BFBFBF"/>
            <w:vAlign w:val="center"/>
          </w:tcPr>
          <w:p w14:paraId="0ED82554" w14:textId="77777777" w:rsidR="00E1652A" w:rsidRDefault="00000000">
            <w:pPr>
              <w:jc w:val="center"/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4</w:t>
            </w:r>
          </w:p>
        </w:tc>
        <w:tc>
          <w:tcPr>
            <w:tcW w:w="567" w:type="dxa"/>
            <w:shd w:val="clear" w:color="auto" w:fill="BFBFBF"/>
            <w:vAlign w:val="center"/>
          </w:tcPr>
          <w:p w14:paraId="151CC69C" w14:textId="77777777" w:rsidR="00E1652A" w:rsidRDefault="00000000">
            <w:pPr>
              <w:jc w:val="center"/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3</w:t>
            </w:r>
          </w:p>
        </w:tc>
        <w:tc>
          <w:tcPr>
            <w:tcW w:w="567" w:type="dxa"/>
            <w:shd w:val="clear" w:color="auto" w:fill="BFBFBF"/>
            <w:vAlign w:val="center"/>
          </w:tcPr>
          <w:p w14:paraId="0BFBFFE7" w14:textId="77777777" w:rsidR="00E1652A" w:rsidRDefault="00000000">
            <w:pPr>
              <w:jc w:val="center"/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2</w:t>
            </w:r>
          </w:p>
        </w:tc>
        <w:tc>
          <w:tcPr>
            <w:tcW w:w="471" w:type="dxa"/>
            <w:shd w:val="clear" w:color="auto" w:fill="BFBFBF"/>
          </w:tcPr>
          <w:p w14:paraId="5D95015B" w14:textId="77777777" w:rsidR="00E1652A" w:rsidRDefault="00000000">
            <w:pPr>
              <w:jc w:val="center"/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1</w:t>
            </w:r>
          </w:p>
        </w:tc>
      </w:tr>
      <w:tr w:rsidR="00E1652A" w14:paraId="36C172AF" w14:textId="77777777">
        <w:trPr>
          <w:cantSplit/>
          <w:trHeight w:val="288"/>
        </w:trPr>
        <w:tc>
          <w:tcPr>
            <w:tcW w:w="3393" w:type="dxa"/>
            <w:vMerge w:val="restart"/>
            <w:vAlign w:val="center"/>
          </w:tcPr>
          <w:p w14:paraId="1E279043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u w:val="single"/>
              </w:rPr>
            </w:pPr>
            <w:r>
              <w:rPr>
                <w:rFonts w:ascii="Overlock" w:eastAsia="Overlock" w:hAnsi="Overlock" w:cs="Overlock"/>
                <w:color w:val="000000"/>
                <w:u w:val="single"/>
              </w:rPr>
              <w:t xml:space="preserve">Tujuan </w:t>
            </w:r>
            <w:proofErr w:type="spellStart"/>
            <w:r>
              <w:rPr>
                <w:rFonts w:ascii="Overlock" w:eastAsia="Overlock" w:hAnsi="Overlock" w:cs="Overlock"/>
                <w:color w:val="000000"/>
                <w:u w:val="single"/>
              </w:rPr>
              <w:t>Pembelajaran</w:t>
            </w:r>
            <w:proofErr w:type="spellEnd"/>
            <w:r>
              <w:rPr>
                <w:rFonts w:ascii="Overlock" w:eastAsia="Overlock" w:hAnsi="Overlock" w:cs="Overlock"/>
                <w:color w:val="000000"/>
                <w:u w:val="single"/>
              </w:rPr>
              <w:t xml:space="preserve"> :</w:t>
            </w:r>
          </w:p>
          <w:p w14:paraId="6ED61CA6" w14:textId="77777777" w:rsidR="00E1652A" w:rsidRDefault="00000000">
            <w:r>
              <w:t xml:space="preserve">6.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>(</w:t>
            </w:r>
            <w:proofErr w:type="spellStart"/>
            <w:r>
              <w:t>kan</w:t>
            </w:r>
            <w:proofErr w:type="spellEnd"/>
            <w:r>
              <w:t>)/</w:t>
            </w:r>
            <w:proofErr w:type="spellStart"/>
            <w:r>
              <w:t>memirsa</w:t>
            </w:r>
            <w:proofErr w:type="spellEnd"/>
            <w:r>
              <w:t xml:space="preserve">,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bersikap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pembaca</w:t>
            </w:r>
            <w:proofErr w:type="spellEnd"/>
            <w:r>
              <w:t xml:space="preserve"> dan </w:t>
            </w:r>
            <w:proofErr w:type="spellStart"/>
            <w:r>
              <w:t>pemirsa</w:t>
            </w:r>
            <w:proofErr w:type="spellEnd"/>
            <w:r>
              <w:t xml:space="preserve"> yang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minat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teks</w:t>
            </w:r>
            <w:proofErr w:type="spellEnd"/>
            <w:r>
              <w:t xml:space="preserve"> yang </w:t>
            </w:r>
            <w:proofErr w:type="spellStart"/>
            <w:r>
              <w:t>dibaca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dipirsa</w:t>
            </w:r>
            <w:proofErr w:type="spellEnd"/>
            <w:r>
              <w:t>.</w:t>
            </w:r>
          </w:p>
          <w:p w14:paraId="271602FE" w14:textId="77777777" w:rsidR="00E1652A" w:rsidRDefault="00E1652A"/>
          <w:p w14:paraId="127D9953" w14:textId="77777777" w:rsidR="00E1652A" w:rsidRDefault="00E1652A"/>
        </w:tc>
        <w:tc>
          <w:tcPr>
            <w:tcW w:w="3717" w:type="dxa"/>
            <w:vAlign w:val="bottom"/>
          </w:tcPr>
          <w:p w14:paraId="776FD0D4" w14:textId="77777777" w:rsidR="00E1652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6" w:hanging="226"/>
              <w:rPr>
                <w:rFonts w:ascii="Overlock" w:eastAsia="Overlock" w:hAnsi="Overlock" w:cs="Overlock"/>
                <w:color w:val="000000"/>
              </w:rPr>
            </w:pPr>
            <w:proofErr w:type="spellStart"/>
            <w:r>
              <w:rPr>
                <w:rFonts w:ascii="Overlock" w:eastAsia="Overlock" w:hAnsi="Overlock" w:cs="Overlock"/>
                <w:color w:val="000000"/>
              </w:rPr>
              <w:t>Siswa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 </w:t>
            </w:r>
            <w:r>
              <w:rPr>
                <w:rFonts w:ascii="Overlock" w:eastAsia="Overlock" w:hAnsi="Overlock" w:cs="Overlock"/>
              </w:rPr>
              <w:t xml:space="preserve">duduk </w:t>
            </w:r>
            <w:proofErr w:type="spellStart"/>
            <w:r>
              <w:rPr>
                <w:rFonts w:ascii="Overlock" w:eastAsia="Overlock" w:hAnsi="Overlock" w:cs="Overlock"/>
              </w:rPr>
              <w:t>tegak</w:t>
            </w:r>
            <w:proofErr w:type="spellEnd"/>
            <w:r>
              <w:rPr>
                <w:rFonts w:ascii="Overlock" w:eastAsia="Overlock" w:hAnsi="Overlock" w:cs="Overlock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</w:rPr>
              <w:t>saat</w:t>
            </w:r>
            <w:proofErr w:type="spellEnd"/>
            <w:r>
              <w:rPr>
                <w:rFonts w:ascii="Overlock" w:eastAsia="Overlock" w:hAnsi="Overlock" w:cs="Overlock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</w:rPr>
              <w:t>membaca</w:t>
            </w:r>
            <w:proofErr w:type="spellEnd"/>
          </w:p>
          <w:p w14:paraId="17AB4064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ascii="Overlock" w:eastAsia="Overlock" w:hAnsi="Overlock" w:cs="Overlock"/>
                <w:color w:val="000000"/>
              </w:rPr>
            </w:pPr>
          </w:p>
          <w:p w14:paraId="1FD1FB0C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/>
              <w:rPr>
                <w:rFonts w:ascii="Overlock" w:eastAsia="Overlock" w:hAnsi="Overlock" w:cs="Overlock"/>
                <w:color w:val="000000"/>
              </w:rPr>
            </w:pPr>
          </w:p>
        </w:tc>
        <w:tc>
          <w:tcPr>
            <w:tcW w:w="677" w:type="dxa"/>
          </w:tcPr>
          <w:p w14:paraId="5598B01C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567" w:type="dxa"/>
          </w:tcPr>
          <w:p w14:paraId="5DA8F737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567" w:type="dxa"/>
          </w:tcPr>
          <w:p w14:paraId="3620D90A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471" w:type="dxa"/>
          </w:tcPr>
          <w:p w14:paraId="2533293B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</w:tr>
      <w:tr w:rsidR="00E1652A" w14:paraId="128BDF0A" w14:textId="77777777">
        <w:trPr>
          <w:cantSplit/>
          <w:trHeight w:val="288"/>
        </w:trPr>
        <w:tc>
          <w:tcPr>
            <w:tcW w:w="3393" w:type="dxa"/>
            <w:vMerge/>
            <w:vAlign w:val="center"/>
          </w:tcPr>
          <w:p w14:paraId="36596A88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verlock" w:eastAsia="Overlock" w:hAnsi="Overlock" w:cs="Overlock"/>
              </w:rPr>
            </w:pPr>
          </w:p>
        </w:tc>
        <w:tc>
          <w:tcPr>
            <w:tcW w:w="3717" w:type="dxa"/>
            <w:vAlign w:val="bottom"/>
          </w:tcPr>
          <w:p w14:paraId="1F58BDC6" w14:textId="77777777" w:rsidR="00E1652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8" w:hanging="284"/>
              <w:rPr>
                <w:rFonts w:ascii="Overlock" w:eastAsia="Overlock" w:hAnsi="Overlock" w:cs="Overlock"/>
                <w:color w:val="000000"/>
              </w:rPr>
            </w:pPr>
            <w:proofErr w:type="spellStart"/>
            <w:r>
              <w:rPr>
                <w:rFonts w:ascii="Overlock" w:eastAsia="Overlock" w:hAnsi="Overlock" w:cs="Overlock"/>
                <w:color w:val="000000"/>
              </w:rPr>
              <w:t>Siswa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 </w:t>
            </w:r>
            <w:proofErr w:type="spellStart"/>
            <w:r>
              <w:rPr>
                <w:rFonts w:ascii="Overlock" w:eastAsia="Overlock" w:hAnsi="Overlock" w:cs="Overlock"/>
              </w:rPr>
              <w:t>mengatur</w:t>
            </w:r>
            <w:proofErr w:type="spellEnd"/>
            <w:r>
              <w:rPr>
                <w:rFonts w:ascii="Overlock" w:eastAsia="Overlock" w:hAnsi="Overlock" w:cs="Overlock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</w:rPr>
              <w:t>jarak</w:t>
            </w:r>
            <w:proofErr w:type="spellEnd"/>
            <w:r>
              <w:rPr>
                <w:rFonts w:ascii="Overlock" w:eastAsia="Overlock" w:hAnsi="Overlock" w:cs="Overlock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</w:rPr>
              <w:t>mata</w:t>
            </w:r>
            <w:proofErr w:type="spellEnd"/>
            <w:r>
              <w:rPr>
                <w:rFonts w:ascii="Overlock" w:eastAsia="Overlock" w:hAnsi="Overlock" w:cs="Overlock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</w:rPr>
              <w:t>dengan</w:t>
            </w:r>
            <w:proofErr w:type="spellEnd"/>
            <w:r>
              <w:rPr>
                <w:rFonts w:ascii="Overlock" w:eastAsia="Overlock" w:hAnsi="Overlock" w:cs="Overlock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</w:rPr>
              <w:t>buk</w:t>
            </w:r>
            <w:proofErr w:type="spellEnd"/>
          </w:p>
          <w:p w14:paraId="2A750AA8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8"/>
              <w:rPr>
                <w:rFonts w:ascii="Overlock" w:eastAsia="Overlock" w:hAnsi="Overlock" w:cs="Overlock"/>
                <w:color w:val="000000"/>
              </w:rPr>
            </w:pPr>
          </w:p>
          <w:p w14:paraId="67268B92" w14:textId="77777777" w:rsidR="00E1652A" w:rsidRDefault="00E1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8"/>
              <w:rPr>
                <w:rFonts w:ascii="Overlock" w:eastAsia="Overlock" w:hAnsi="Overlock" w:cs="Overlock"/>
                <w:color w:val="000000"/>
              </w:rPr>
            </w:pPr>
          </w:p>
        </w:tc>
        <w:tc>
          <w:tcPr>
            <w:tcW w:w="677" w:type="dxa"/>
          </w:tcPr>
          <w:p w14:paraId="4CC55740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567" w:type="dxa"/>
          </w:tcPr>
          <w:p w14:paraId="49B10BB7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567" w:type="dxa"/>
          </w:tcPr>
          <w:p w14:paraId="281B40AD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471" w:type="dxa"/>
          </w:tcPr>
          <w:p w14:paraId="388CF47B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</w:tr>
      <w:tr w:rsidR="00E1652A" w14:paraId="6DA8C221" w14:textId="77777777">
        <w:trPr>
          <w:cantSplit/>
          <w:trHeight w:val="288"/>
        </w:trPr>
        <w:tc>
          <w:tcPr>
            <w:tcW w:w="3393" w:type="dxa"/>
            <w:vMerge/>
            <w:vAlign w:val="center"/>
          </w:tcPr>
          <w:p w14:paraId="1AF839A2" w14:textId="77777777" w:rsidR="00E1652A" w:rsidRDefault="00E16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verlock" w:eastAsia="Overlock" w:hAnsi="Overlock" w:cs="Overlock"/>
              </w:rPr>
            </w:pPr>
          </w:p>
        </w:tc>
        <w:tc>
          <w:tcPr>
            <w:tcW w:w="3717" w:type="dxa"/>
          </w:tcPr>
          <w:p w14:paraId="3FC7BBC4" w14:textId="77777777" w:rsidR="00E1652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8" w:hanging="284"/>
              <w:rPr>
                <w:rFonts w:ascii="Overlock" w:eastAsia="Overlock" w:hAnsi="Overlock" w:cs="Overlock"/>
                <w:color w:val="000000"/>
              </w:rPr>
            </w:pPr>
            <w:proofErr w:type="spellStart"/>
            <w:r>
              <w:rPr>
                <w:rFonts w:ascii="Overlock" w:eastAsia="Overlock" w:hAnsi="Overlock" w:cs="Overlock"/>
                <w:color w:val="000000"/>
              </w:rPr>
              <w:t>Siswa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 </w:t>
            </w:r>
            <w:proofErr w:type="spellStart"/>
            <w:r>
              <w:rPr>
                <w:rFonts w:ascii="Overlock" w:eastAsia="Overlock" w:hAnsi="Overlock" w:cs="Overlock"/>
              </w:rPr>
              <w:t>memegang</w:t>
            </w:r>
            <w:proofErr w:type="spellEnd"/>
            <w:r>
              <w:rPr>
                <w:rFonts w:ascii="Overlock" w:eastAsia="Overlock" w:hAnsi="Overlock" w:cs="Overlock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</w:rPr>
              <w:t>pensil</w:t>
            </w:r>
            <w:proofErr w:type="spellEnd"/>
            <w:r>
              <w:rPr>
                <w:rFonts w:ascii="Overlock" w:eastAsia="Overlock" w:hAnsi="Overlock" w:cs="Overlock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</w:rPr>
              <w:t>dengan</w:t>
            </w:r>
            <w:proofErr w:type="spellEnd"/>
            <w:r>
              <w:rPr>
                <w:rFonts w:ascii="Overlock" w:eastAsia="Overlock" w:hAnsi="Overlock" w:cs="Overlock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</w:rPr>
              <w:t>menggunakan</w:t>
            </w:r>
            <w:proofErr w:type="spellEnd"/>
            <w:r>
              <w:rPr>
                <w:rFonts w:ascii="Overlock" w:eastAsia="Overlock" w:hAnsi="Overlock" w:cs="Overlock"/>
              </w:rPr>
              <w:t xml:space="preserve"> 3 </w:t>
            </w:r>
            <w:proofErr w:type="spellStart"/>
            <w:r>
              <w:rPr>
                <w:rFonts w:ascii="Overlock" w:eastAsia="Overlock" w:hAnsi="Overlock" w:cs="Overlock"/>
              </w:rPr>
              <w:t>jari</w:t>
            </w:r>
            <w:proofErr w:type="spellEnd"/>
          </w:p>
        </w:tc>
        <w:tc>
          <w:tcPr>
            <w:tcW w:w="677" w:type="dxa"/>
          </w:tcPr>
          <w:p w14:paraId="6C7B25B8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567" w:type="dxa"/>
          </w:tcPr>
          <w:p w14:paraId="4B62E3AD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567" w:type="dxa"/>
          </w:tcPr>
          <w:p w14:paraId="2BC549FA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471" w:type="dxa"/>
          </w:tcPr>
          <w:p w14:paraId="4AB3C566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</w:tr>
      <w:tr w:rsidR="00E1652A" w14:paraId="42229729" w14:textId="77777777">
        <w:trPr>
          <w:cantSplit/>
          <w:trHeight w:val="288"/>
        </w:trPr>
        <w:tc>
          <w:tcPr>
            <w:tcW w:w="7110" w:type="dxa"/>
            <w:gridSpan w:val="2"/>
            <w:shd w:val="clear" w:color="auto" w:fill="D0CECE"/>
          </w:tcPr>
          <w:p w14:paraId="7E2C514A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verlock" w:eastAsia="Overlock" w:hAnsi="Overlock" w:cs="Overlock"/>
                <w:b/>
                <w:color w:val="000000"/>
              </w:rPr>
            </w:pPr>
            <w:r>
              <w:rPr>
                <w:rFonts w:ascii="Overlock" w:eastAsia="Overlock" w:hAnsi="Overlock" w:cs="Overlock"/>
                <w:b/>
                <w:color w:val="000000"/>
              </w:rPr>
              <w:t>SKOR</w:t>
            </w:r>
          </w:p>
        </w:tc>
        <w:tc>
          <w:tcPr>
            <w:tcW w:w="677" w:type="dxa"/>
          </w:tcPr>
          <w:p w14:paraId="053773E8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567" w:type="dxa"/>
          </w:tcPr>
          <w:p w14:paraId="3B662DAD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567" w:type="dxa"/>
          </w:tcPr>
          <w:p w14:paraId="59F307A2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  <w:tc>
          <w:tcPr>
            <w:tcW w:w="471" w:type="dxa"/>
          </w:tcPr>
          <w:p w14:paraId="5B78BE1F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</w:tr>
      <w:tr w:rsidR="00E1652A" w14:paraId="201BA5FA" w14:textId="77777777">
        <w:trPr>
          <w:cantSplit/>
          <w:trHeight w:val="288"/>
        </w:trPr>
        <w:tc>
          <w:tcPr>
            <w:tcW w:w="7110" w:type="dxa"/>
            <w:gridSpan w:val="2"/>
            <w:shd w:val="clear" w:color="auto" w:fill="D0CECE"/>
          </w:tcPr>
          <w:p w14:paraId="440DC8F3" w14:textId="77777777" w:rsidR="00E165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hanging="225"/>
              <w:jc w:val="center"/>
              <w:rPr>
                <w:rFonts w:ascii="Overlock" w:eastAsia="Overlock" w:hAnsi="Overlock" w:cs="Overlock"/>
                <w:b/>
                <w:color w:val="000000"/>
              </w:rPr>
            </w:pPr>
            <w:r>
              <w:rPr>
                <w:rFonts w:ascii="Overlock" w:eastAsia="Overlock" w:hAnsi="Overlock" w:cs="Overlock"/>
                <w:b/>
                <w:color w:val="000000"/>
              </w:rPr>
              <w:t>TOTAL SKOR</w:t>
            </w:r>
          </w:p>
        </w:tc>
        <w:tc>
          <w:tcPr>
            <w:tcW w:w="2282" w:type="dxa"/>
            <w:gridSpan w:val="4"/>
            <w:vAlign w:val="bottom"/>
          </w:tcPr>
          <w:p w14:paraId="5FE2EFF0" w14:textId="77777777" w:rsidR="00E1652A" w:rsidRDefault="00E1652A">
            <w:pPr>
              <w:rPr>
                <w:rFonts w:ascii="Overlock" w:eastAsia="Overlock" w:hAnsi="Overlock" w:cs="Overlock"/>
              </w:rPr>
            </w:pPr>
          </w:p>
        </w:tc>
      </w:tr>
    </w:tbl>
    <w:p w14:paraId="5FBB2EDA" w14:textId="77777777" w:rsidR="00E1652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Keterangan</w:t>
      </w:r>
      <w:proofErr w:type="spellEnd"/>
      <w:r>
        <w:rPr>
          <w:color w:val="000000"/>
          <w:sz w:val="20"/>
          <w:szCs w:val="20"/>
        </w:rPr>
        <w:t xml:space="preserve">: </w:t>
      </w:r>
      <w:proofErr w:type="spellStart"/>
      <w:r>
        <w:rPr>
          <w:color w:val="000000"/>
          <w:sz w:val="20"/>
          <w:szCs w:val="20"/>
        </w:rPr>
        <w:t>skor</w:t>
      </w:r>
      <w:proofErr w:type="spellEnd"/>
      <w:r>
        <w:rPr>
          <w:color w:val="000000"/>
          <w:sz w:val="20"/>
          <w:szCs w:val="20"/>
        </w:rPr>
        <w:t xml:space="preserve"> 4 ; </w:t>
      </w:r>
      <w:proofErr w:type="spellStart"/>
      <w:r>
        <w:rPr>
          <w:color w:val="000000"/>
          <w:sz w:val="20"/>
          <w:szCs w:val="20"/>
        </w:rPr>
        <w:t>selalu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dilakukan</w:t>
      </w:r>
      <w:proofErr w:type="spellEnd"/>
    </w:p>
    <w:p w14:paraId="2B014287" w14:textId="77777777" w:rsidR="00E1652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3 ; </w:t>
      </w:r>
      <w:proofErr w:type="spellStart"/>
      <w:r>
        <w:rPr>
          <w:color w:val="000000"/>
          <w:sz w:val="20"/>
          <w:szCs w:val="20"/>
        </w:rPr>
        <w:t>sering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dilakukan</w:t>
      </w:r>
      <w:proofErr w:type="spellEnd"/>
    </w:p>
    <w:p w14:paraId="6A620D02" w14:textId="77777777" w:rsidR="00E1652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2 ; </w:t>
      </w:r>
      <w:proofErr w:type="spellStart"/>
      <w:r>
        <w:rPr>
          <w:color w:val="000000"/>
          <w:sz w:val="20"/>
          <w:szCs w:val="20"/>
        </w:rPr>
        <w:t>jarang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dilakukan</w:t>
      </w:r>
      <w:proofErr w:type="spellEnd"/>
    </w:p>
    <w:p w14:paraId="4E99E902" w14:textId="77777777" w:rsidR="00E1652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1 ; </w:t>
      </w:r>
      <w:proofErr w:type="spellStart"/>
      <w:r>
        <w:rPr>
          <w:color w:val="000000"/>
          <w:sz w:val="20"/>
          <w:szCs w:val="20"/>
        </w:rPr>
        <w:t>tidak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pernah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dilakukan</w:t>
      </w:r>
      <w:proofErr w:type="spellEnd"/>
    </w:p>
    <w:p w14:paraId="018CBF0F" w14:textId="77777777" w:rsidR="00E1652A" w:rsidRDefault="00E165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a"/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E1652A" w14:paraId="45EA5AFB" w14:textId="77777777">
        <w:tc>
          <w:tcPr>
            <w:tcW w:w="9962" w:type="dxa"/>
            <w:shd w:val="clear" w:color="auto" w:fill="C5E0B3"/>
          </w:tcPr>
          <w:p w14:paraId="0F8A40F3" w14:textId="77777777" w:rsidR="00E1652A" w:rsidRDefault="000000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Refleksi</w:t>
            </w:r>
            <w:proofErr w:type="spellEnd"/>
            <w:r>
              <w:rPr>
                <w:b/>
                <w:sz w:val="20"/>
                <w:szCs w:val="20"/>
              </w:rPr>
              <w:t xml:space="preserve"> Guru </w:t>
            </w:r>
          </w:p>
        </w:tc>
      </w:tr>
    </w:tbl>
    <w:p w14:paraId="4AB13712" w14:textId="77777777" w:rsidR="00E1652A" w:rsidRDefault="00E1652A">
      <w:pPr>
        <w:spacing w:after="0" w:line="240" w:lineRule="auto"/>
        <w:rPr>
          <w:sz w:val="20"/>
          <w:szCs w:val="20"/>
        </w:rPr>
      </w:pPr>
    </w:p>
    <w:tbl>
      <w:tblPr>
        <w:tblStyle w:val="affb"/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6281"/>
      </w:tblGrid>
      <w:tr w:rsidR="00E1652A" w14:paraId="2D29ABAF" w14:textId="77777777">
        <w:tc>
          <w:tcPr>
            <w:tcW w:w="3681" w:type="dxa"/>
          </w:tcPr>
          <w:p w14:paraId="0B9A94A5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Terbaik</w:t>
            </w:r>
            <w:proofErr w:type="spellEnd"/>
            <w:r>
              <w:rPr>
                <w:sz w:val="20"/>
                <w:szCs w:val="20"/>
              </w:rPr>
              <w:t xml:space="preserve"> dan </w:t>
            </w:r>
            <w:proofErr w:type="spellStart"/>
            <w:r>
              <w:rPr>
                <w:sz w:val="20"/>
                <w:szCs w:val="20"/>
              </w:rPr>
              <w:t>dapat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dilanjutkan</w:t>
            </w:r>
            <w:proofErr w:type="spellEnd"/>
          </w:p>
        </w:tc>
        <w:tc>
          <w:tcPr>
            <w:tcW w:w="6281" w:type="dxa"/>
          </w:tcPr>
          <w:p w14:paraId="44452F05" w14:textId="77777777" w:rsidR="00E1652A" w:rsidRDefault="00E1652A">
            <w:pPr>
              <w:rPr>
                <w:sz w:val="20"/>
                <w:szCs w:val="20"/>
              </w:rPr>
            </w:pPr>
          </w:p>
        </w:tc>
      </w:tr>
      <w:tr w:rsidR="00E1652A" w14:paraId="4A78C83F" w14:textId="77777777">
        <w:tc>
          <w:tcPr>
            <w:tcW w:w="3681" w:type="dxa"/>
          </w:tcPr>
          <w:p w14:paraId="32AC1C63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Perlu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dipertimbangkan</w:t>
            </w:r>
            <w:proofErr w:type="spellEnd"/>
            <w:r>
              <w:rPr>
                <w:sz w:val="20"/>
                <w:szCs w:val="20"/>
              </w:rPr>
              <w:t xml:space="preserve"> dan </w:t>
            </w:r>
            <w:proofErr w:type="spellStart"/>
            <w:r>
              <w:rPr>
                <w:sz w:val="20"/>
                <w:szCs w:val="20"/>
              </w:rPr>
              <w:t>diperbaiki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jika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ingin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dilanjutkan</w:t>
            </w:r>
            <w:proofErr w:type="spellEnd"/>
          </w:p>
        </w:tc>
        <w:tc>
          <w:tcPr>
            <w:tcW w:w="6281" w:type="dxa"/>
          </w:tcPr>
          <w:p w14:paraId="0FC9C434" w14:textId="77777777" w:rsidR="00E1652A" w:rsidRDefault="00E1652A">
            <w:pPr>
              <w:rPr>
                <w:sz w:val="20"/>
                <w:szCs w:val="20"/>
              </w:rPr>
            </w:pPr>
          </w:p>
        </w:tc>
      </w:tr>
      <w:tr w:rsidR="00E1652A" w14:paraId="4467A2A5" w14:textId="77777777">
        <w:tc>
          <w:tcPr>
            <w:tcW w:w="3681" w:type="dxa"/>
          </w:tcPr>
          <w:p w14:paraId="16A6EC0F" w14:textId="77777777" w:rsidR="00E1652A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Menjadi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catatan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untuk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dihindari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melakukannya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kembali</w:t>
            </w:r>
            <w:proofErr w:type="spellEnd"/>
          </w:p>
        </w:tc>
        <w:tc>
          <w:tcPr>
            <w:tcW w:w="6281" w:type="dxa"/>
          </w:tcPr>
          <w:p w14:paraId="1CBAC6C1" w14:textId="77777777" w:rsidR="00E1652A" w:rsidRDefault="00E1652A">
            <w:pPr>
              <w:rPr>
                <w:sz w:val="20"/>
                <w:szCs w:val="20"/>
              </w:rPr>
            </w:pPr>
          </w:p>
        </w:tc>
      </w:tr>
    </w:tbl>
    <w:p w14:paraId="56D76730" w14:textId="77777777" w:rsidR="00E1652A" w:rsidRDefault="00E1652A">
      <w:pPr>
        <w:rPr>
          <w:sz w:val="20"/>
          <w:szCs w:val="20"/>
        </w:rPr>
      </w:pPr>
    </w:p>
    <w:p w14:paraId="209E6EB6" w14:textId="77777777" w:rsidR="00E1652A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Mengetahui</w:t>
      </w:r>
      <w:proofErr w:type="spellEnd"/>
      <w:r>
        <w:rPr>
          <w:sz w:val="20"/>
          <w:szCs w:val="20"/>
        </w:rPr>
        <w:t>,</w:t>
      </w:r>
    </w:p>
    <w:p w14:paraId="790A0086" w14:textId="77777777" w:rsidR="00E1652A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Kepala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Sekolah</w:t>
      </w:r>
      <w:proofErr w:type="spellEnd"/>
      <w:r>
        <w:rPr>
          <w:sz w:val="20"/>
          <w:szCs w:val="20"/>
        </w:rPr>
        <w:t xml:space="preserve"> SDIT Darul </w:t>
      </w:r>
      <w:proofErr w:type="spellStart"/>
      <w:r>
        <w:rPr>
          <w:sz w:val="20"/>
          <w:szCs w:val="20"/>
        </w:rPr>
        <w:t>ABidin</w:t>
      </w:r>
      <w:proofErr w:type="spellEnd"/>
      <w:r>
        <w:rPr>
          <w:sz w:val="20"/>
          <w:szCs w:val="20"/>
        </w:rPr>
        <w:t>,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Guru Bahasa Indonesia </w:t>
      </w:r>
      <w:proofErr w:type="spellStart"/>
      <w:r>
        <w:rPr>
          <w:sz w:val="20"/>
          <w:szCs w:val="20"/>
        </w:rPr>
        <w:t>Kelas</w:t>
      </w:r>
      <w:proofErr w:type="spellEnd"/>
      <w:r>
        <w:rPr>
          <w:sz w:val="20"/>
          <w:szCs w:val="20"/>
        </w:rPr>
        <w:t xml:space="preserve"> 1</w:t>
      </w:r>
    </w:p>
    <w:p w14:paraId="0FC30EAB" w14:textId="77777777" w:rsidR="00E1652A" w:rsidRDefault="00E1652A">
      <w:pPr>
        <w:rPr>
          <w:sz w:val="20"/>
          <w:szCs w:val="20"/>
        </w:rPr>
      </w:pPr>
    </w:p>
    <w:p w14:paraId="49165E82" w14:textId="77777777" w:rsidR="00E1652A" w:rsidRDefault="00E1652A">
      <w:pPr>
        <w:rPr>
          <w:sz w:val="20"/>
          <w:szCs w:val="20"/>
        </w:rPr>
      </w:pPr>
    </w:p>
    <w:p w14:paraId="7A347764" w14:textId="6B655124" w:rsidR="00E1652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Mas’ud, </w:t>
      </w:r>
      <w:proofErr w:type="spellStart"/>
      <w:r>
        <w:rPr>
          <w:sz w:val="20"/>
          <w:szCs w:val="20"/>
        </w:rPr>
        <w:t>M.</w:t>
      </w:r>
      <w:proofErr w:type="gramStart"/>
      <w:r>
        <w:rPr>
          <w:sz w:val="20"/>
          <w:szCs w:val="20"/>
        </w:rPr>
        <w:t>Pd.I</w:t>
      </w:r>
      <w:proofErr w:type="spellEnd"/>
      <w:proofErr w:type="gram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E1652A">
      <w:headerReference w:type="default" r:id="rId12"/>
      <w:pgSz w:w="12242" w:h="20163"/>
      <w:pgMar w:top="1134" w:right="1134" w:bottom="136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FC072" w14:textId="77777777" w:rsidR="0014462F" w:rsidRDefault="0014462F">
      <w:pPr>
        <w:spacing w:after="0" w:line="240" w:lineRule="auto"/>
      </w:pPr>
      <w:r>
        <w:separator/>
      </w:r>
    </w:p>
  </w:endnote>
  <w:endnote w:type="continuationSeparator" w:id="0">
    <w:p w14:paraId="4AF615C2" w14:textId="77777777" w:rsidR="0014462F" w:rsidRDefault="00144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B2C3DEB-98F2-4CDE-A8BC-C69B142299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417EE3E-3BDC-4EC4-970B-2BBED4C56E2D}"/>
    <w:embedBold r:id="rId3" w:fontKey="{2D6D8407-13EE-4453-8311-3969230B9B79}"/>
    <w:embedBoldItalic r:id="rId4" w:fontKey="{6E196FBD-317D-4017-87F9-D714A4AE7F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CF2B7F0-C781-4099-ACC9-24F6EF4954EE}"/>
    <w:embedItalic r:id="rId6" w:fontKey="{DDF8AF71-FDD4-4C43-949A-6EE1ACF32A3A}"/>
  </w:font>
  <w:font w:name="Overlock">
    <w:charset w:val="00"/>
    <w:family w:val="auto"/>
    <w:pitch w:val="default"/>
    <w:embedRegular r:id="rId7" w:fontKey="{C22D8E83-65C4-4FDA-9341-838FFE57BB7A}"/>
    <w:embedBold r:id="rId8" w:fontKey="{89273F4B-EBB9-47A9-8A6A-A00A834AEA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5C601E2-9B56-4EA2-AC89-C8B37F0DE5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F5348" w14:textId="77777777" w:rsidR="0014462F" w:rsidRDefault="0014462F">
      <w:pPr>
        <w:spacing w:after="0" w:line="240" w:lineRule="auto"/>
      </w:pPr>
      <w:r>
        <w:separator/>
      </w:r>
    </w:p>
  </w:footnote>
  <w:footnote w:type="continuationSeparator" w:id="0">
    <w:p w14:paraId="33BAB0C7" w14:textId="77777777" w:rsidR="0014462F" w:rsidRDefault="00144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86EAD" w14:textId="77777777" w:rsidR="00E1652A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FA9DB50" wp14:editId="624F8751">
          <wp:simplePos x="0" y="0"/>
          <wp:positionH relativeFrom="column">
            <wp:posOffset>381000</wp:posOffset>
          </wp:positionH>
          <wp:positionV relativeFrom="paragraph">
            <wp:posOffset>-19048</wp:posOffset>
          </wp:positionV>
          <wp:extent cx="821971" cy="821971"/>
          <wp:effectExtent l="0" t="0" r="0" b="0"/>
          <wp:wrapNone/>
          <wp:docPr id="8258351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1971" cy="8219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fc"/>
      <w:tblW w:w="9972" w:type="dxa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92"/>
      <w:gridCol w:w="9380"/>
    </w:tblGrid>
    <w:tr w:rsidR="00E1652A" w14:paraId="49283F06" w14:textId="77777777">
      <w:trPr>
        <w:jc w:val="right"/>
      </w:trPr>
      <w:tc>
        <w:tcPr>
          <w:tcW w:w="592" w:type="dxa"/>
          <w:shd w:val="clear" w:color="auto" w:fill="ED7D31"/>
          <w:vAlign w:val="center"/>
        </w:tcPr>
        <w:p w14:paraId="4EFAB1BF" w14:textId="77777777" w:rsidR="00E1652A" w:rsidRDefault="00E165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smallCaps/>
              <w:color w:val="FFFFFF"/>
            </w:rPr>
          </w:pPr>
        </w:p>
      </w:tc>
      <w:tc>
        <w:tcPr>
          <w:tcW w:w="9380" w:type="dxa"/>
          <w:shd w:val="clear" w:color="auto" w:fill="ED7D31"/>
          <w:vAlign w:val="center"/>
        </w:tcPr>
        <w:p w14:paraId="0281D07F" w14:textId="77777777" w:rsidR="00E165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smallCaps/>
              <w:color w:val="FFFFFF"/>
            </w:rPr>
          </w:pPr>
          <w:r>
            <w:rPr>
              <w:smallCaps/>
              <w:color w:val="FFFFFF"/>
            </w:rPr>
            <w:t xml:space="preserve"> MODUL AJAR SIT DARUL ABIDIN</w:t>
          </w:r>
        </w:p>
      </w:tc>
    </w:tr>
  </w:tbl>
  <w:p w14:paraId="2806AD70" w14:textId="77777777" w:rsidR="00E1652A" w:rsidRDefault="00E165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C1B69"/>
    <w:multiLevelType w:val="multilevel"/>
    <w:tmpl w:val="72000B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F7B8E"/>
    <w:multiLevelType w:val="multilevel"/>
    <w:tmpl w:val="B6042A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05637"/>
    <w:multiLevelType w:val="multilevel"/>
    <w:tmpl w:val="A234513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2579AC"/>
    <w:multiLevelType w:val="multilevel"/>
    <w:tmpl w:val="22A2FC2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BD225F"/>
    <w:multiLevelType w:val="multilevel"/>
    <w:tmpl w:val="87FC51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A3256"/>
    <w:multiLevelType w:val="multilevel"/>
    <w:tmpl w:val="7D70A47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7A21C2"/>
    <w:multiLevelType w:val="multilevel"/>
    <w:tmpl w:val="9F1454D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7F7DD1"/>
    <w:multiLevelType w:val="multilevel"/>
    <w:tmpl w:val="126653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8D74E21"/>
    <w:multiLevelType w:val="multilevel"/>
    <w:tmpl w:val="304AE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28229231">
    <w:abstractNumId w:val="0"/>
  </w:num>
  <w:num w:numId="2" w16cid:durableId="2015187286">
    <w:abstractNumId w:val="4"/>
  </w:num>
  <w:num w:numId="3" w16cid:durableId="1548026474">
    <w:abstractNumId w:val="1"/>
  </w:num>
  <w:num w:numId="4" w16cid:durableId="757678925">
    <w:abstractNumId w:val="7"/>
  </w:num>
  <w:num w:numId="5" w16cid:durableId="2058432425">
    <w:abstractNumId w:val="6"/>
  </w:num>
  <w:num w:numId="6" w16cid:durableId="141779096">
    <w:abstractNumId w:val="5"/>
  </w:num>
  <w:num w:numId="7" w16cid:durableId="2115711925">
    <w:abstractNumId w:val="8"/>
  </w:num>
  <w:num w:numId="8" w16cid:durableId="1098913134">
    <w:abstractNumId w:val="2"/>
  </w:num>
  <w:num w:numId="9" w16cid:durableId="493502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52A"/>
    <w:rsid w:val="0014462F"/>
    <w:rsid w:val="001B4998"/>
    <w:rsid w:val="00394651"/>
    <w:rsid w:val="006B1640"/>
    <w:rsid w:val="006C07B7"/>
    <w:rsid w:val="007E3D45"/>
    <w:rsid w:val="00E1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DC604D"/>
  <w15:docId w15:val="{DEE771DA-B89F-4393-A1DB-163C38BA5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43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7B9"/>
  </w:style>
  <w:style w:type="paragraph" w:styleId="Footer">
    <w:name w:val="footer"/>
    <w:basedOn w:val="Normal"/>
    <w:link w:val="FooterChar"/>
    <w:uiPriority w:val="99"/>
    <w:unhideWhenUsed/>
    <w:rsid w:val="00C43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7B9"/>
  </w:style>
  <w:style w:type="table" w:styleId="TableGrid">
    <w:name w:val="Table Grid"/>
    <w:basedOn w:val="TableNormal"/>
    <w:uiPriority w:val="39"/>
    <w:rsid w:val="00C43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152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NoSpacing">
    <w:name w:val="No Spacing"/>
    <w:uiPriority w:val="1"/>
    <w:qFormat/>
    <w:rsid w:val="009B350C"/>
    <w:pPr>
      <w:spacing w:after="0" w:line="240" w:lineRule="auto"/>
    </w:pPr>
    <w:rPr>
      <w:rFonts w:cs="Times New Roman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6229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298D"/>
    <w:rPr>
      <w:color w:val="605E5C"/>
      <w:shd w:val="clear" w:color="auto" w:fill="E1DFDD"/>
    </w:r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arning.darulabidin.com/course/view.php?id=2425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Pm3+cc5ZLaqpr5/txGupOjOH7Q==">CgMxLjA4AHIhMWl2cGJCbUdDaGs4TXM0bHBSOEdGeXVXbUpYblh0RVhx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1850</Words>
  <Characters>11853</Characters>
  <Application>Microsoft Office Word</Application>
  <DocSecurity>0</DocSecurity>
  <Lines>811</Lines>
  <Paragraphs>351</Paragraphs>
  <ScaleCrop>false</ScaleCrop>
  <Company/>
  <LinksUpToDate>false</LinksUpToDate>
  <CharactersWithSpaces>13471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Endah Tri Kusumawati</dc:creator>
  <cp:lastModifiedBy>user</cp:lastModifiedBy>
  <cp:revision>3</cp:revision>
  <dcterms:created xsi:type="dcterms:W3CDTF">2024-08-20T15:57:00Z</dcterms:created>
  <dcterms:modified xsi:type="dcterms:W3CDTF">2024-08-23T00:34:00Z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643b3ee0aca55502382dc01b1f4e7b4c3aeaf31863f188a413c631ce845f19c5</vt:lpwstr>
  </property>
</Properties>
</file>